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CE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  <w:r w:rsidRPr="00CA61C6">
        <w:rPr>
          <w:rFonts w:ascii="Times New Roman" w:hAnsi="Times New Roman" w:cs="Times New Roman"/>
          <w:sz w:val="32"/>
          <w:szCs w:val="32"/>
        </w:rPr>
        <w:t xml:space="preserve">График оценочных процедур 2 полугодие  2024-2025 </w:t>
      </w:r>
      <w:proofErr w:type="spellStart"/>
      <w:r w:rsidRPr="00CA61C6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CA61C6">
        <w:rPr>
          <w:rFonts w:ascii="Times New Roman" w:hAnsi="Times New Roman" w:cs="Times New Roman"/>
          <w:sz w:val="32"/>
          <w:szCs w:val="32"/>
        </w:rPr>
        <w:t>. год</w:t>
      </w: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Начальная школа</w:t>
      </w:r>
    </w:p>
    <w:tbl>
      <w:tblPr>
        <w:tblW w:w="14400" w:type="dxa"/>
        <w:tblInd w:w="94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A61C6" w:rsidRPr="00CA61C6" w:rsidTr="00CA61C6">
        <w:trPr>
          <w:trHeight w:val="42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344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23"/>
                <w:szCs w:val="23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23"/>
                <w:szCs w:val="23"/>
                <w:lang w:eastAsia="ru-RU"/>
              </w:rPr>
              <w:t>январь</w:t>
            </w:r>
          </w:p>
        </w:tc>
      </w:tr>
      <w:tr w:rsidR="00CA61C6" w:rsidRPr="00CA61C6" w:rsidTr="00CA61C6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CA61C6" w:rsidRPr="00CA61C6" w:rsidTr="00CA61C6">
        <w:trPr>
          <w:trHeight w:val="8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23"/>
                <w:szCs w:val="23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1C6" w:rsidRPr="00CA61C6" w:rsidTr="00CA61C6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23"/>
                <w:szCs w:val="23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1C6" w:rsidRPr="00CA61C6" w:rsidTr="00CA61C6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23"/>
                <w:szCs w:val="23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1C6" w:rsidRPr="00CA61C6" w:rsidTr="00CA61C6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1C6" w:rsidRPr="00CA61C6" w:rsidTr="00CA61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61C6" w:rsidRPr="00CA61C6" w:rsidTr="00CA61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61C6" w:rsidRPr="00CA61C6" w:rsidTr="00CA61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АДР - административная диагностическая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61C6" w:rsidRPr="00CA61C6" w:rsidTr="00CA61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61C6" w:rsidRPr="00CA61C6" w:rsidTr="00CA61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ТК</w:t>
            </w:r>
            <w:proofErr w:type="gramStart"/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Р-</w:t>
            </w:r>
            <w:proofErr w:type="gramEnd"/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тематическая 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61C6" w:rsidRPr="00CA61C6" w:rsidTr="00CA61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61C6" w:rsidRPr="00CA61C6" w:rsidTr="00CA61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РДР ГП - Готовность первоклассников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  <w:r w:rsidRPr="00CA61C6">
        <w:rPr>
          <w:noProof/>
          <w:szCs w:val="32"/>
          <w:lang w:eastAsia="ru-RU"/>
        </w:rPr>
        <w:drawing>
          <wp:inline distT="0" distB="0" distL="0" distR="0">
            <wp:extent cx="9251950" cy="2495096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49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692" w:type="dxa"/>
        <w:tblInd w:w="94" w:type="dxa"/>
        <w:tblLook w:val="04A0"/>
      </w:tblPr>
      <w:tblGrid>
        <w:gridCol w:w="329"/>
        <w:gridCol w:w="1267"/>
        <w:gridCol w:w="1267"/>
        <w:gridCol w:w="412"/>
        <w:gridCol w:w="567"/>
        <w:gridCol w:w="1120"/>
        <w:gridCol w:w="1006"/>
        <w:gridCol w:w="992"/>
        <w:gridCol w:w="578"/>
        <w:gridCol w:w="829"/>
        <w:gridCol w:w="1265"/>
        <w:gridCol w:w="1265"/>
        <w:gridCol w:w="1265"/>
        <w:gridCol w:w="1265"/>
        <w:gridCol w:w="1265"/>
      </w:tblGrid>
      <w:tr w:rsidR="00CA61C6" w:rsidRPr="00CA61C6" w:rsidTr="00CA61C6">
        <w:trPr>
          <w:trHeight w:val="420"/>
        </w:trPr>
        <w:tc>
          <w:tcPr>
            <w:tcW w:w="14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23"/>
                <w:szCs w:val="23"/>
                <w:lang w:eastAsia="ru-RU"/>
              </w:rPr>
            </w:pPr>
            <w:r w:rsidRPr="00CA61C6">
              <w:rPr>
                <w:rFonts w:ascii="TimesNewRoman" w:eastAsia="Times New Roman" w:hAnsi="TimesNewRoman" w:cs="Times New Roman"/>
                <w:color w:val="000000"/>
                <w:sz w:val="23"/>
                <w:szCs w:val="23"/>
                <w:lang w:eastAsia="ru-RU"/>
              </w:rPr>
              <w:t>март</w:t>
            </w:r>
          </w:p>
        </w:tc>
      </w:tr>
      <w:tr w:rsidR="00CA61C6" w:rsidRPr="00CA61C6" w:rsidTr="00CA61C6">
        <w:trPr>
          <w:trHeight w:val="31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1C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CA61C6" w:rsidRPr="00CA61C6" w:rsidTr="00CA61C6">
        <w:trPr>
          <w:trHeight w:val="82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1C6" w:rsidRPr="00CA61C6" w:rsidTr="00CA61C6">
        <w:trPr>
          <w:trHeight w:val="87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1C6" w:rsidRPr="00CA61C6" w:rsidTr="00CA61C6">
        <w:trPr>
          <w:trHeight w:val="105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ТКР </w:t>
            </w:r>
            <w:proofErr w:type="spellStart"/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 Рус яз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ТКР Литер </w:t>
            </w:r>
            <w:proofErr w:type="spellStart"/>
            <w:proofErr w:type="gramStart"/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ТКР </w:t>
            </w:r>
            <w:proofErr w:type="gramStart"/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ТКР Литер </w:t>
            </w:r>
            <w:proofErr w:type="spellStart"/>
            <w:proofErr w:type="gramStart"/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 Рус яз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1C6" w:rsidRPr="00CA61C6" w:rsidTr="00CA61C6">
        <w:trPr>
          <w:trHeight w:val="84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A61C6" w:rsidRPr="00CA61C6" w:rsidRDefault="00CA61C6" w:rsidP="00CA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61C6" w:rsidRPr="00CA61C6" w:rsidTr="00CA61C6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61C6" w:rsidRPr="00CA61C6" w:rsidTr="00CA61C6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C6" w:rsidRPr="00CA61C6" w:rsidRDefault="00CA61C6" w:rsidP="00CA6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  <w:r w:rsidRPr="00CA61C6">
        <w:rPr>
          <w:noProof/>
          <w:szCs w:val="32"/>
          <w:lang w:eastAsia="ru-RU"/>
        </w:rPr>
        <w:drawing>
          <wp:inline distT="0" distB="0" distL="0" distR="0">
            <wp:extent cx="9251950" cy="2030884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3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  <w:r w:rsidRPr="00CA61C6">
        <w:rPr>
          <w:noProof/>
          <w:szCs w:val="32"/>
          <w:lang w:eastAsia="ru-RU"/>
        </w:rPr>
        <w:drawing>
          <wp:inline distT="0" distB="0" distL="0" distR="0">
            <wp:extent cx="7930515" cy="29451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51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Основная школа</w:t>
      </w: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  <w:r w:rsidRPr="00CA61C6">
        <w:rPr>
          <w:noProof/>
          <w:szCs w:val="32"/>
          <w:lang w:eastAsia="ru-RU"/>
        </w:rPr>
        <w:drawing>
          <wp:inline distT="0" distB="0" distL="0" distR="0">
            <wp:extent cx="7436827" cy="2974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005" cy="297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  <w:r w:rsidRPr="00CA61C6">
        <w:rPr>
          <w:noProof/>
          <w:szCs w:val="32"/>
          <w:lang w:eastAsia="ru-RU"/>
        </w:rPr>
        <w:drawing>
          <wp:inline distT="0" distB="0" distL="0" distR="0">
            <wp:extent cx="9251950" cy="2959777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95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  <w:r w:rsidRPr="00CA61C6">
        <w:rPr>
          <w:noProof/>
          <w:szCs w:val="32"/>
          <w:lang w:eastAsia="ru-RU"/>
        </w:rPr>
        <w:lastRenderedPageBreak/>
        <w:drawing>
          <wp:inline distT="0" distB="0" distL="0" distR="0">
            <wp:extent cx="7735766" cy="329633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241" cy="329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61C6" w:rsidRDefault="003D75A6" w:rsidP="00CA61C6">
      <w:pPr>
        <w:jc w:val="center"/>
        <w:rPr>
          <w:rFonts w:ascii="Times New Roman" w:hAnsi="Times New Roman" w:cs="Times New Roman"/>
          <w:sz w:val="32"/>
          <w:szCs w:val="32"/>
        </w:rPr>
      </w:pPr>
      <w:r w:rsidRPr="003D75A6">
        <w:rPr>
          <w:szCs w:val="32"/>
        </w:rPr>
        <w:drawing>
          <wp:inline distT="0" distB="0" distL="0" distR="0">
            <wp:extent cx="9251950" cy="2658984"/>
            <wp:effectExtent l="19050" t="0" r="635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5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720" w:type="dxa"/>
        <w:tblInd w:w="94" w:type="dxa"/>
        <w:tblLook w:val="04A0"/>
      </w:tblPr>
      <w:tblGrid>
        <w:gridCol w:w="960"/>
        <w:gridCol w:w="960"/>
        <w:gridCol w:w="960"/>
        <w:gridCol w:w="1180"/>
        <w:gridCol w:w="1320"/>
        <w:gridCol w:w="1300"/>
        <w:gridCol w:w="960"/>
        <w:gridCol w:w="1280"/>
        <w:gridCol w:w="960"/>
        <w:gridCol w:w="960"/>
        <w:gridCol w:w="960"/>
        <w:gridCol w:w="960"/>
        <w:gridCol w:w="960"/>
      </w:tblGrid>
      <w:tr w:rsidR="003D75A6" w:rsidRPr="003D75A6" w:rsidTr="003D75A6">
        <w:trPr>
          <w:trHeight w:val="420"/>
        </w:trPr>
        <w:tc>
          <w:tcPr>
            <w:tcW w:w="13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23"/>
                <w:szCs w:val="23"/>
                <w:lang w:eastAsia="ru-RU"/>
              </w:rPr>
            </w:pPr>
            <w:r w:rsidRPr="003D75A6">
              <w:rPr>
                <w:rFonts w:ascii="TimesNewRoman" w:eastAsia="Times New Roman" w:hAnsi="TimesNewRoman" w:cs="Times New Roman"/>
                <w:color w:val="000000"/>
                <w:sz w:val="23"/>
                <w:szCs w:val="23"/>
                <w:lang w:eastAsia="ru-RU"/>
              </w:rPr>
              <w:lastRenderedPageBreak/>
              <w:t>май</w:t>
            </w:r>
          </w:p>
        </w:tc>
      </w:tr>
      <w:tr w:rsidR="003D75A6" w:rsidRPr="003D75A6" w:rsidTr="003D75A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3D75A6" w:rsidRPr="003D75A6" w:rsidTr="003D75A6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ТКР </w:t>
            </w:r>
            <w:proofErr w:type="spellStart"/>
            <w:proofErr w:type="gram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Физ</w:t>
            </w:r>
            <w:proofErr w:type="spellEnd"/>
            <w:proofErr w:type="gramEnd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ТКР Рус яз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</w:t>
            </w:r>
            <w:proofErr w:type="spellEnd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/АКР Технология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gram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Нем</w:t>
            </w:r>
            <w:proofErr w:type="gramEnd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D75A6" w:rsidRPr="003D75A6" w:rsidTr="003D75A6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ТКР </w:t>
            </w:r>
            <w:proofErr w:type="spellStart"/>
            <w:proofErr w:type="gram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Физ</w:t>
            </w:r>
            <w:proofErr w:type="spellEnd"/>
            <w:proofErr w:type="gramEnd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ТКР Рус яз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Биология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Технология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Математика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gram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Нем</w:t>
            </w:r>
            <w:proofErr w:type="gramEnd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яз/АКР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ТКР Рус яз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D75A6" w:rsidRPr="003D75A6" w:rsidTr="003D75A6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ТКР </w:t>
            </w:r>
            <w:proofErr w:type="spellStart"/>
            <w:proofErr w:type="gram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Физ</w:t>
            </w:r>
            <w:proofErr w:type="spellEnd"/>
            <w:proofErr w:type="gramEnd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gram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Нем</w:t>
            </w:r>
            <w:proofErr w:type="gramEnd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Технология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Информатика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АДР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Геометрия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Рус яз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D75A6" w:rsidRPr="003D75A6" w:rsidTr="003D75A6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ТКР Рус яз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</w:t>
            </w:r>
            <w:proofErr w:type="spellEnd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 АКР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gram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Нем</w:t>
            </w:r>
            <w:proofErr w:type="gramEnd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Биологтия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Рус яз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ВиС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Геометрия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D75A6" w:rsidRPr="003D75A6" w:rsidTr="003D75A6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lang w:eastAsia="ru-RU"/>
              </w:rPr>
              <w:t xml:space="preserve">ТКР </w:t>
            </w:r>
            <w:proofErr w:type="spellStart"/>
            <w:r w:rsidRPr="003D75A6">
              <w:rPr>
                <w:rFonts w:ascii="Calibri" w:eastAsia="Times New Roman" w:hAnsi="Calibri" w:cs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</w:t>
            </w:r>
            <w:proofErr w:type="spellEnd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/ АКР Географ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gram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Нем</w:t>
            </w:r>
            <w:proofErr w:type="gramEnd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яз/ АКР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ВиС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АКР Химия/АКР 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</w:t>
            </w:r>
            <w:proofErr w:type="spellEnd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/АКР </w:t>
            </w:r>
            <w:proofErr w:type="spellStart"/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ТКР Рус яз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:rsidR="003D75A6" w:rsidRPr="003D75A6" w:rsidRDefault="003D75A6" w:rsidP="003D7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ТКР Алгебра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A6" w:rsidRPr="003D75A6" w:rsidRDefault="003D75A6" w:rsidP="003D7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5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A61C6" w:rsidRPr="00CA61C6" w:rsidRDefault="00CA61C6" w:rsidP="00CA61C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A61C6" w:rsidRPr="00CA61C6" w:rsidSect="00CA61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1C6"/>
    <w:rsid w:val="003D75A6"/>
    <w:rsid w:val="00812729"/>
    <w:rsid w:val="009530CE"/>
    <w:rsid w:val="00CA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2025-01-27T12:02:00Z</dcterms:created>
  <dcterms:modified xsi:type="dcterms:W3CDTF">2025-05-12T06:47:00Z</dcterms:modified>
</cp:coreProperties>
</file>