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D0" w:rsidRDefault="00C40BD0" w:rsidP="00C40BD0">
      <w:pPr>
        <w:ind w:left="360"/>
        <w:jc w:val="center"/>
        <w:rPr>
          <w:sz w:val="32"/>
          <w:szCs w:val="32"/>
        </w:rPr>
      </w:pPr>
      <w:bookmarkStart w:id="0" w:name="_GoBack"/>
      <w:bookmarkEnd w:id="0"/>
    </w:p>
    <w:p w:rsidR="00C40BD0" w:rsidRDefault="00C40BD0" w:rsidP="00C55305">
      <w:pPr>
        <w:rPr>
          <w:b/>
          <w:bCs/>
        </w:rPr>
      </w:pPr>
      <w:r>
        <w:rPr>
          <w:b/>
          <w:bCs/>
        </w:rPr>
        <w:t xml:space="preserve">         </w:t>
      </w:r>
    </w:p>
    <w:p w:rsidR="00C55305" w:rsidRDefault="00C55305" w:rsidP="00C55305">
      <w:pPr>
        <w:rPr>
          <w:b/>
          <w:bCs/>
        </w:rPr>
      </w:pPr>
    </w:p>
    <w:p w:rsidR="00C55305" w:rsidRDefault="00C55305" w:rsidP="00C55305">
      <w:pPr>
        <w:rPr>
          <w:b/>
          <w:bCs/>
        </w:rPr>
      </w:pPr>
    </w:p>
    <w:p w:rsidR="00C55305" w:rsidRDefault="00C55305" w:rsidP="00C55305">
      <w:pPr>
        <w:rPr>
          <w:b/>
          <w:bCs/>
        </w:rPr>
      </w:pPr>
    </w:p>
    <w:p w:rsidR="00C55305" w:rsidRDefault="00C55305" w:rsidP="00C55305">
      <w:pPr>
        <w:rPr>
          <w:b/>
          <w:bCs/>
        </w:rPr>
      </w:pPr>
    </w:p>
    <w:p w:rsidR="00C55305" w:rsidRDefault="00C55305" w:rsidP="00C55305">
      <w:pPr>
        <w:rPr>
          <w:b/>
          <w:bCs/>
        </w:rPr>
      </w:pPr>
    </w:p>
    <w:p w:rsidR="00C55305" w:rsidRDefault="00C55305" w:rsidP="00C55305">
      <w:pPr>
        <w:rPr>
          <w:b/>
          <w:bCs/>
        </w:rPr>
      </w:pPr>
    </w:p>
    <w:p w:rsidR="00C55305" w:rsidRDefault="00C55305" w:rsidP="00C55305"/>
    <w:p w:rsidR="00C40BD0" w:rsidRDefault="00C40BD0" w:rsidP="00C40BD0">
      <w:pPr>
        <w:jc w:val="center"/>
      </w:pPr>
    </w:p>
    <w:p w:rsidR="00C40BD0" w:rsidRDefault="00C40BD0" w:rsidP="00C40BD0">
      <w:pPr>
        <w:jc w:val="center"/>
      </w:pPr>
    </w:p>
    <w:p w:rsidR="00C40BD0" w:rsidRDefault="00C40BD0" w:rsidP="00C40BD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Рабочая программа</w:t>
      </w:r>
    </w:p>
    <w:p w:rsidR="00D733E3" w:rsidRPr="002D099F" w:rsidRDefault="00D733E3" w:rsidP="00D733E3">
      <w:pPr>
        <w:contextualSpacing/>
        <w:jc w:val="center"/>
        <w:rPr>
          <w:b/>
          <w:i/>
        </w:rPr>
      </w:pPr>
      <w:r w:rsidRPr="002D099F">
        <w:rPr>
          <w:b/>
          <w:i/>
        </w:rPr>
        <w:t xml:space="preserve">индивидуальных коррекционных  занятий </w:t>
      </w:r>
      <w:r>
        <w:rPr>
          <w:b/>
          <w:i/>
        </w:rPr>
        <w:t xml:space="preserve">по  </w:t>
      </w:r>
      <w:r w:rsidRPr="002D099F">
        <w:rPr>
          <w:b/>
          <w:i/>
        </w:rPr>
        <w:t xml:space="preserve">русскому языку </w:t>
      </w:r>
      <w:r>
        <w:rPr>
          <w:b/>
          <w:i/>
        </w:rPr>
        <w:t xml:space="preserve">в 9 </w:t>
      </w:r>
      <w:r w:rsidRPr="002D099F">
        <w:rPr>
          <w:b/>
          <w:i/>
        </w:rPr>
        <w:t>классе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для</w:t>
      </w:r>
      <w:proofErr w:type="gramEnd"/>
      <w:r>
        <w:rPr>
          <w:b/>
          <w:i/>
        </w:rPr>
        <w:t xml:space="preserve"> обучающихся,</w:t>
      </w:r>
    </w:p>
    <w:p w:rsidR="00D67293" w:rsidRPr="00317528" w:rsidRDefault="00D733E3" w:rsidP="00D67293">
      <w:pPr>
        <w:ind w:firstLine="708"/>
        <w:jc w:val="center"/>
        <w:rPr>
          <w:sz w:val="28"/>
          <w:szCs w:val="28"/>
        </w:rPr>
      </w:pPr>
      <w:proofErr w:type="gramStart"/>
      <w:r>
        <w:rPr>
          <w:b/>
          <w:i/>
        </w:rPr>
        <w:t>имеющих</w:t>
      </w:r>
      <w:proofErr w:type="gramEnd"/>
      <w:r>
        <w:rPr>
          <w:b/>
          <w:i/>
        </w:rPr>
        <w:t xml:space="preserve"> справку ПМПК и занимающих</w:t>
      </w:r>
      <w:r w:rsidRPr="002D099F">
        <w:rPr>
          <w:b/>
          <w:i/>
        </w:rPr>
        <w:t>ся в общеобразовательном классе</w:t>
      </w:r>
      <w:r w:rsidR="00D67293">
        <w:rPr>
          <w:b/>
          <w:i/>
        </w:rPr>
        <w:t xml:space="preserve"> </w:t>
      </w:r>
    </w:p>
    <w:p w:rsidR="00D67293" w:rsidRDefault="00D67293" w:rsidP="00D67293">
      <w:pPr>
        <w:ind w:firstLine="708"/>
        <w:jc w:val="center"/>
        <w:rPr>
          <w:sz w:val="28"/>
          <w:szCs w:val="28"/>
        </w:rPr>
      </w:pPr>
      <w:r w:rsidRPr="00317528">
        <w:rPr>
          <w:sz w:val="28"/>
          <w:szCs w:val="28"/>
        </w:rPr>
        <w:t>(ОВЗ)</w:t>
      </w:r>
    </w:p>
    <w:p w:rsidR="00D733E3" w:rsidRDefault="00D733E3" w:rsidP="00D733E3">
      <w:pPr>
        <w:contextualSpacing/>
        <w:jc w:val="center"/>
        <w:rPr>
          <w:b/>
          <w:i/>
        </w:rPr>
      </w:pPr>
      <w:r w:rsidRPr="002D099F">
        <w:rPr>
          <w:b/>
          <w:i/>
        </w:rPr>
        <w:t>.</w:t>
      </w:r>
    </w:p>
    <w:p w:rsidR="00D733E3" w:rsidRPr="002D099F" w:rsidRDefault="00D733E3" w:rsidP="00D733E3">
      <w:pPr>
        <w:contextualSpacing/>
        <w:jc w:val="center"/>
        <w:rPr>
          <w:b/>
          <w:i/>
        </w:rPr>
      </w:pPr>
    </w:p>
    <w:p w:rsidR="00C40BD0" w:rsidRPr="00FB32F0" w:rsidRDefault="00C40BD0" w:rsidP="00D733E3">
      <w:pPr>
        <w:tabs>
          <w:tab w:val="left" w:pos="9288"/>
        </w:tabs>
        <w:jc w:val="center"/>
        <w:rPr>
          <w:b/>
          <w:sz w:val="36"/>
          <w:szCs w:val="36"/>
          <w:lang w:eastAsia="ru-RU"/>
        </w:rPr>
      </w:pPr>
      <w:r w:rsidRPr="00FB32F0">
        <w:rPr>
          <w:b/>
          <w:sz w:val="36"/>
          <w:szCs w:val="36"/>
          <w:lang w:eastAsia="ru-RU"/>
        </w:rPr>
        <w:t>ГИА</w:t>
      </w:r>
      <w:r>
        <w:rPr>
          <w:b/>
          <w:sz w:val="36"/>
          <w:szCs w:val="36"/>
          <w:lang w:eastAsia="ru-RU"/>
        </w:rPr>
        <w:t xml:space="preserve"> </w:t>
      </w:r>
      <w:r w:rsidRPr="00FB32F0">
        <w:rPr>
          <w:b/>
          <w:sz w:val="36"/>
          <w:szCs w:val="36"/>
          <w:lang w:eastAsia="ru-RU"/>
        </w:rPr>
        <w:t>(ГВЭ): подготовка к экзамену по русскому языку</w:t>
      </w:r>
    </w:p>
    <w:p w:rsidR="00552611" w:rsidRDefault="00552611" w:rsidP="00C40BD0">
      <w:pPr>
        <w:ind w:left="360"/>
        <w:jc w:val="center"/>
        <w:rPr>
          <w:b/>
          <w:sz w:val="36"/>
          <w:szCs w:val="36"/>
          <w:lang w:eastAsia="ru-RU"/>
        </w:rPr>
      </w:pPr>
    </w:p>
    <w:p w:rsidR="00C40BD0" w:rsidRPr="00CD25FD" w:rsidRDefault="00C40BD0" w:rsidP="00C40BD0">
      <w:pPr>
        <w:ind w:left="360"/>
        <w:jc w:val="center"/>
        <w:rPr>
          <w:i/>
          <w:iCs/>
          <w:sz w:val="36"/>
          <w:szCs w:val="36"/>
        </w:rPr>
      </w:pPr>
    </w:p>
    <w:p w:rsidR="00C40BD0" w:rsidRDefault="00C40BD0" w:rsidP="00C40BD0">
      <w:pPr>
        <w:ind w:left="360"/>
        <w:jc w:val="center"/>
        <w:rPr>
          <w:sz w:val="36"/>
          <w:szCs w:val="36"/>
          <w:u w:val="single"/>
        </w:rPr>
      </w:pPr>
    </w:p>
    <w:p w:rsidR="00D67293" w:rsidRDefault="00D67293" w:rsidP="00D67293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C55305">
        <w:rPr>
          <w:sz w:val="28"/>
          <w:szCs w:val="28"/>
        </w:rPr>
        <w:t xml:space="preserve">ь: </w:t>
      </w:r>
      <w:proofErr w:type="spellStart"/>
      <w:r w:rsidR="00C55305">
        <w:rPr>
          <w:sz w:val="28"/>
          <w:szCs w:val="28"/>
        </w:rPr>
        <w:t>Прохорцева</w:t>
      </w:r>
      <w:proofErr w:type="spellEnd"/>
      <w:r w:rsidR="00C55305">
        <w:rPr>
          <w:sz w:val="28"/>
          <w:szCs w:val="28"/>
        </w:rPr>
        <w:t xml:space="preserve"> Татьяна Николаевна</w:t>
      </w:r>
      <w:r>
        <w:rPr>
          <w:sz w:val="28"/>
          <w:szCs w:val="28"/>
        </w:rPr>
        <w:t>,</w:t>
      </w:r>
    </w:p>
    <w:p w:rsidR="00C40BD0" w:rsidRDefault="00D67293" w:rsidP="00D672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русского языка и литературы</w:t>
      </w:r>
    </w:p>
    <w:p w:rsidR="00C40BD0" w:rsidRDefault="00C40BD0" w:rsidP="00C40BD0">
      <w:pPr>
        <w:jc w:val="right"/>
        <w:rPr>
          <w:sz w:val="28"/>
          <w:szCs w:val="28"/>
        </w:rPr>
      </w:pPr>
    </w:p>
    <w:p w:rsidR="00C40BD0" w:rsidRDefault="00C40BD0" w:rsidP="00C40BD0">
      <w:pPr>
        <w:ind w:left="360"/>
        <w:jc w:val="both"/>
        <w:rPr>
          <w:sz w:val="28"/>
          <w:szCs w:val="28"/>
        </w:rPr>
      </w:pPr>
    </w:p>
    <w:p w:rsidR="00C40BD0" w:rsidRDefault="00C40BD0" w:rsidP="00C40BD0">
      <w:pPr>
        <w:ind w:left="360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0BD0" w:rsidRDefault="00C40BD0" w:rsidP="00C40BD0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0BD0" w:rsidRDefault="00C40BD0" w:rsidP="00C40BD0">
      <w:pPr>
        <w:jc w:val="both"/>
      </w:pPr>
    </w:p>
    <w:p w:rsidR="00C40BD0" w:rsidRDefault="00C40BD0" w:rsidP="00C40BD0">
      <w:pPr>
        <w:ind w:left="360"/>
        <w:jc w:val="both"/>
      </w:pPr>
    </w:p>
    <w:p w:rsidR="00FB32F0" w:rsidRDefault="00C55305" w:rsidP="00C40BD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r w:rsidR="00C40BD0">
        <w:rPr>
          <w:sz w:val="28"/>
          <w:szCs w:val="28"/>
        </w:rPr>
        <w:t xml:space="preserve"> </w:t>
      </w:r>
      <w:proofErr w:type="spellStart"/>
      <w:r w:rsidR="00C40BD0">
        <w:rPr>
          <w:sz w:val="28"/>
          <w:szCs w:val="28"/>
        </w:rPr>
        <w:t>уч</w:t>
      </w:r>
      <w:proofErr w:type="gramStart"/>
      <w:r w:rsidR="00C40BD0">
        <w:rPr>
          <w:sz w:val="28"/>
          <w:szCs w:val="28"/>
        </w:rPr>
        <w:t>.г</w:t>
      </w:r>
      <w:proofErr w:type="gramEnd"/>
      <w:r w:rsidR="00C40BD0">
        <w:rPr>
          <w:sz w:val="28"/>
          <w:szCs w:val="28"/>
        </w:rPr>
        <w:t>од</w:t>
      </w:r>
      <w:proofErr w:type="spellEnd"/>
    </w:p>
    <w:p w:rsidR="00C55305" w:rsidRDefault="00C55305" w:rsidP="00C40BD0">
      <w:pPr>
        <w:ind w:left="360"/>
        <w:jc w:val="center"/>
        <w:rPr>
          <w:sz w:val="28"/>
          <w:szCs w:val="28"/>
        </w:rPr>
      </w:pPr>
    </w:p>
    <w:p w:rsidR="00C40BD0" w:rsidRDefault="00C40BD0" w:rsidP="00C40BD0">
      <w:pPr>
        <w:ind w:left="360"/>
        <w:jc w:val="center"/>
        <w:rPr>
          <w:sz w:val="28"/>
          <w:szCs w:val="28"/>
        </w:rPr>
      </w:pPr>
    </w:p>
    <w:p w:rsidR="00C40BD0" w:rsidRPr="00C40BD0" w:rsidRDefault="00C40BD0" w:rsidP="00C40BD0">
      <w:pPr>
        <w:ind w:left="360"/>
        <w:jc w:val="center"/>
        <w:rPr>
          <w:sz w:val="28"/>
          <w:szCs w:val="28"/>
        </w:rPr>
      </w:pPr>
    </w:p>
    <w:p w:rsidR="00FB32F0" w:rsidRPr="00FB32F0" w:rsidRDefault="00C40BD0" w:rsidP="00C40BD0">
      <w:pPr>
        <w:autoSpaceDE w:val="0"/>
        <w:autoSpaceDN w:val="0"/>
        <w:adjustRightInd w:val="0"/>
        <w:spacing w:before="200" w:after="200" w:line="276" w:lineRule="auto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lastRenderedPageBreak/>
        <w:t>Пояснительная записка</w:t>
      </w:r>
    </w:p>
    <w:p w:rsidR="00FB32F0" w:rsidRPr="00FB32F0" w:rsidRDefault="00FB32F0" w:rsidP="00FB32F0">
      <w:pPr>
        <w:ind w:left="-180" w:right="-414"/>
        <w:rPr>
          <w:lang w:eastAsia="ru-RU"/>
        </w:rPr>
      </w:pPr>
    </w:p>
    <w:p w:rsidR="00FB32F0" w:rsidRPr="00FB32F0" w:rsidRDefault="00FB32F0" w:rsidP="00FB32F0">
      <w:pPr>
        <w:spacing w:after="200" w:line="276" w:lineRule="auto"/>
        <w:jc w:val="both"/>
        <w:rPr>
          <w:color w:val="000000"/>
          <w:lang w:eastAsia="ru-RU"/>
        </w:rPr>
      </w:pPr>
      <w:r w:rsidRPr="00FB32F0">
        <w:rPr>
          <w:lang w:eastAsia="ru-RU"/>
        </w:rPr>
        <w:t xml:space="preserve"> </w:t>
      </w:r>
      <w:r w:rsidR="00B06FF6">
        <w:rPr>
          <w:lang w:eastAsia="ru-RU"/>
        </w:rPr>
        <w:t xml:space="preserve">         </w:t>
      </w:r>
      <w:r w:rsidR="0082468C">
        <w:rPr>
          <w:lang w:eastAsia="ru-RU"/>
        </w:rPr>
        <w:t xml:space="preserve">Программа </w:t>
      </w:r>
      <w:r w:rsidR="00B06FF6">
        <w:rPr>
          <w:lang w:eastAsia="ru-RU"/>
        </w:rPr>
        <w:t>курс</w:t>
      </w:r>
      <w:r w:rsidR="0082468C">
        <w:rPr>
          <w:lang w:eastAsia="ru-RU"/>
        </w:rPr>
        <w:t>а</w:t>
      </w:r>
      <w:r w:rsidR="00B06FF6">
        <w:rPr>
          <w:lang w:eastAsia="ru-RU"/>
        </w:rPr>
        <w:t xml:space="preserve"> «ГИА (</w:t>
      </w:r>
      <w:r w:rsidRPr="00FB32F0">
        <w:rPr>
          <w:lang w:eastAsia="ru-RU"/>
        </w:rPr>
        <w:t>Г</w:t>
      </w:r>
      <w:r w:rsidR="00B06FF6">
        <w:rPr>
          <w:lang w:eastAsia="ru-RU"/>
        </w:rPr>
        <w:t>В</w:t>
      </w:r>
      <w:r w:rsidRPr="00FB32F0">
        <w:rPr>
          <w:lang w:eastAsia="ru-RU"/>
        </w:rPr>
        <w:t>Э): подготовка к экзамену по русскому языку в новой</w:t>
      </w:r>
      <w:r w:rsidR="00C40BD0">
        <w:rPr>
          <w:lang w:eastAsia="ru-RU"/>
        </w:rPr>
        <w:t xml:space="preserve"> форме» рассчитан</w:t>
      </w:r>
      <w:r w:rsidR="0082468C">
        <w:rPr>
          <w:lang w:eastAsia="ru-RU"/>
        </w:rPr>
        <w:t>а</w:t>
      </w:r>
      <w:r w:rsidR="00C40BD0">
        <w:rPr>
          <w:lang w:eastAsia="ru-RU"/>
        </w:rPr>
        <w:t xml:space="preserve"> на учащихся 9 класса. </w:t>
      </w:r>
      <w:r w:rsidRPr="00FB32F0">
        <w:rPr>
          <w:lang w:eastAsia="ru-RU"/>
        </w:rPr>
        <w:t>Он</w:t>
      </w:r>
      <w:r w:rsidR="0082468C">
        <w:rPr>
          <w:lang w:eastAsia="ru-RU"/>
        </w:rPr>
        <w:t>а</w:t>
      </w:r>
      <w:r w:rsidRPr="00FB32F0">
        <w:rPr>
          <w:lang w:eastAsia="ru-RU"/>
        </w:rPr>
        <w:t xml:space="preserve"> дополняет прогр</w:t>
      </w:r>
      <w:r w:rsidR="00C40BD0">
        <w:rPr>
          <w:lang w:eastAsia="ru-RU"/>
        </w:rPr>
        <w:t>амму русского языка для 9 класса,</w:t>
      </w:r>
      <w:r w:rsidR="0082468C">
        <w:rPr>
          <w:lang w:eastAsia="ru-RU"/>
        </w:rPr>
        <w:t xml:space="preserve"> корректирует ее в соответствии</w:t>
      </w:r>
      <w:r w:rsidRPr="00FB32F0">
        <w:rPr>
          <w:lang w:eastAsia="ru-RU"/>
        </w:rPr>
        <w:t xml:space="preserve"> с требованиями и моделями заданий ГИА</w:t>
      </w:r>
      <w:r w:rsidR="00B06FF6">
        <w:rPr>
          <w:lang w:eastAsia="ru-RU"/>
        </w:rPr>
        <w:t xml:space="preserve"> (</w:t>
      </w:r>
      <w:r w:rsidRPr="00FB32F0">
        <w:rPr>
          <w:lang w:eastAsia="ru-RU"/>
        </w:rPr>
        <w:t>Г</w:t>
      </w:r>
      <w:r w:rsidR="00B06FF6">
        <w:rPr>
          <w:lang w:eastAsia="ru-RU"/>
        </w:rPr>
        <w:t>В</w:t>
      </w:r>
      <w:r w:rsidR="0082468C">
        <w:rPr>
          <w:lang w:eastAsia="ru-RU"/>
        </w:rPr>
        <w:t>Э) 202</w:t>
      </w:r>
      <w:r w:rsidR="00C55305">
        <w:rPr>
          <w:lang w:eastAsia="ru-RU"/>
        </w:rPr>
        <w:t>5</w:t>
      </w:r>
      <w:r w:rsidRPr="00FB32F0">
        <w:rPr>
          <w:lang w:eastAsia="ru-RU"/>
        </w:rPr>
        <w:t xml:space="preserve"> г.</w:t>
      </w:r>
    </w:p>
    <w:p w:rsidR="00FB32F0" w:rsidRPr="0082468C" w:rsidRDefault="00FB32F0" w:rsidP="0082468C">
      <w:pPr>
        <w:ind w:left="-180" w:right="-414" w:firstLine="888"/>
        <w:jc w:val="both"/>
        <w:rPr>
          <w:b/>
          <w:lang w:eastAsia="ru-RU"/>
        </w:rPr>
      </w:pPr>
      <w:r w:rsidRPr="00FB32F0">
        <w:rPr>
          <w:lang w:eastAsia="ru-RU"/>
        </w:rPr>
        <w:t>В данной программе больше внимания  уделяется обучению написания сжатого изл</w:t>
      </w:r>
      <w:r w:rsidR="00C40BD0">
        <w:rPr>
          <w:lang w:eastAsia="ru-RU"/>
        </w:rPr>
        <w:t xml:space="preserve">ожения. При работе </w:t>
      </w:r>
      <w:r w:rsidRPr="00FB32F0">
        <w:rPr>
          <w:lang w:eastAsia="ru-RU"/>
        </w:rPr>
        <w:t>приоритетными выступают такие мето</w:t>
      </w:r>
      <w:r w:rsidRPr="00FB32F0">
        <w:rPr>
          <w:lang w:eastAsia="ru-RU"/>
        </w:rPr>
        <w:softHyphen/>
        <w:t>ды, как конструирование предложений заданного состава и смысла и перестроение предложений с учетом их семантики и лексической наполняемости. Важную роль в накоплении образцов синтаксичес</w:t>
      </w:r>
      <w:r w:rsidRPr="00FB32F0">
        <w:rPr>
          <w:lang w:eastAsia="ru-RU"/>
        </w:rPr>
        <w:softHyphen/>
        <w:t>ких конструкций (а не только форм слов) играет использование опорных таблиц (настенных и индивидуальных). Особое значение для развития осознанного отношения к строению высказываний и усвоения основных языковых категорий имеет систематическая ра</w:t>
      </w:r>
      <w:r w:rsidRPr="00FB32F0">
        <w:rPr>
          <w:lang w:eastAsia="ru-RU"/>
        </w:rPr>
        <w:softHyphen/>
        <w:t>бота с заданиями к упражнениям и анализ хода (плана) их выпол</w:t>
      </w:r>
      <w:r w:rsidRPr="00FB32F0">
        <w:rPr>
          <w:lang w:eastAsia="ru-RU"/>
        </w:rPr>
        <w:softHyphen/>
        <w:t>нения, работа по   предупреждению ошибок.</w:t>
      </w:r>
    </w:p>
    <w:p w:rsidR="00FB32F0" w:rsidRPr="0082468C" w:rsidRDefault="00FB32F0" w:rsidP="0082468C">
      <w:pPr>
        <w:widowControl w:val="0"/>
        <w:shd w:val="clear" w:color="auto" w:fill="FFFFFF"/>
        <w:autoSpaceDE w:val="0"/>
        <w:autoSpaceDN w:val="0"/>
        <w:adjustRightInd w:val="0"/>
        <w:ind w:right="67"/>
        <w:jc w:val="both"/>
        <w:rPr>
          <w:lang w:eastAsia="ru-RU"/>
        </w:rPr>
      </w:pPr>
      <w:r w:rsidRPr="00FB32F0">
        <w:rPr>
          <w:lang w:eastAsia="ru-RU"/>
        </w:rPr>
        <w:t xml:space="preserve">  </w:t>
      </w:r>
      <w:r w:rsidR="0082468C">
        <w:rPr>
          <w:lang w:eastAsia="ru-RU"/>
        </w:rPr>
        <w:t xml:space="preserve">   </w:t>
      </w:r>
      <w:r w:rsidR="0082468C">
        <w:rPr>
          <w:lang w:eastAsia="ru-RU"/>
        </w:rPr>
        <w:tab/>
        <w:t>Данная программа</w:t>
      </w:r>
      <w:r w:rsidRPr="00FB32F0">
        <w:rPr>
          <w:lang w:eastAsia="ru-RU"/>
        </w:rPr>
        <w:t xml:space="preserve">  </w:t>
      </w:r>
      <w:r w:rsidRPr="00FB32F0">
        <w:rPr>
          <w:color w:val="000000"/>
          <w:lang w:eastAsia="ru-RU"/>
        </w:rPr>
        <w:t>позволяет подробно рассмотреть все этапы работы над сжатым изложением, учащиес</w:t>
      </w:r>
      <w:r w:rsidR="0082468C">
        <w:rPr>
          <w:color w:val="000000"/>
          <w:lang w:eastAsia="ru-RU"/>
        </w:rPr>
        <w:t xml:space="preserve">я получают  больше возможности </w:t>
      </w:r>
      <w:r w:rsidRPr="00FB32F0">
        <w:rPr>
          <w:color w:val="000000"/>
          <w:lang w:eastAsia="ru-RU"/>
        </w:rPr>
        <w:t>практиковаться в написании сжатого изложения.</w:t>
      </w:r>
    </w:p>
    <w:p w:rsidR="00FB32F0" w:rsidRPr="00FB32F0" w:rsidRDefault="00FB32F0" w:rsidP="00FB32F0">
      <w:pPr>
        <w:ind w:left="-180" w:right="-414"/>
        <w:jc w:val="both"/>
        <w:rPr>
          <w:color w:val="000000"/>
          <w:lang w:eastAsia="ru-RU"/>
        </w:rPr>
      </w:pPr>
      <w:r w:rsidRPr="00FB32F0">
        <w:rPr>
          <w:lang w:eastAsia="ru-RU"/>
        </w:rPr>
        <w:t xml:space="preserve">          Программа предусматривает также обучение учащихся написанию сочинения  на лингвистическую тему, предусматривает работу с текстом, его анализ  с точки зрения структуры,  стилевой принадлежности и типа речи, средствам речевой выразительности и роли лексических и </w:t>
      </w:r>
      <w:r w:rsidR="0082468C">
        <w:rPr>
          <w:lang w:eastAsia="ru-RU"/>
        </w:rPr>
        <w:t>грамматических явлений в тексте</w:t>
      </w:r>
      <w:r w:rsidRPr="00FB32F0">
        <w:rPr>
          <w:lang w:eastAsia="ru-RU"/>
        </w:rPr>
        <w:t>.</w:t>
      </w:r>
    </w:p>
    <w:p w:rsidR="00FB32F0" w:rsidRPr="00FB32F0" w:rsidRDefault="00FB32F0" w:rsidP="00FB32F0">
      <w:pPr>
        <w:ind w:left="-180" w:right="-414"/>
        <w:jc w:val="both"/>
        <w:rPr>
          <w:lang w:eastAsia="ru-RU"/>
        </w:rPr>
      </w:pPr>
      <w:r w:rsidRPr="00FB32F0">
        <w:rPr>
          <w:lang w:eastAsia="ru-RU"/>
        </w:rPr>
        <w:t xml:space="preserve">         Программа составлена с учетом психолог</w:t>
      </w:r>
      <w:r w:rsidR="00C40BD0">
        <w:rPr>
          <w:lang w:eastAsia="ru-RU"/>
        </w:rPr>
        <w:t xml:space="preserve">ических особенностей </w:t>
      </w:r>
      <w:r w:rsidRPr="00FB32F0">
        <w:rPr>
          <w:lang w:eastAsia="ru-RU"/>
        </w:rPr>
        <w:t>школьников и уровня подготовленности учащихся, ориентирована на развитие логического мышления, предметных умений и творческих способностей  учащихся.</w:t>
      </w:r>
    </w:p>
    <w:p w:rsidR="00FB32F0" w:rsidRPr="00FB32F0" w:rsidRDefault="00FB32F0" w:rsidP="00FB32F0">
      <w:pPr>
        <w:ind w:left="-180" w:right="-414"/>
        <w:jc w:val="both"/>
        <w:rPr>
          <w:lang w:eastAsia="ru-RU"/>
        </w:rPr>
      </w:pPr>
    </w:p>
    <w:p w:rsidR="00FB32F0" w:rsidRPr="00FB32F0" w:rsidRDefault="00FB32F0" w:rsidP="00FB32F0">
      <w:pPr>
        <w:ind w:left="-180" w:right="-414" w:firstLine="888"/>
        <w:jc w:val="both"/>
        <w:rPr>
          <w:lang w:eastAsia="ru-RU"/>
        </w:rPr>
      </w:pPr>
      <w:r w:rsidRPr="00FB32F0">
        <w:rPr>
          <w:u w:val="single"/>
          <w:lang w:eastAsia="ru-RU"/>
        </w:rPr>
        <w:t>Направление  работы</w:t>
      </w:r>
      <w:r w:rsidRPr="00FB32F0">
        <w:rPr>
          <w:lang w:eastAsia="ru-RU"/>
        </w:rPr>
        <w:t xml:space="preserve"> - создание условий для формирования всех видов</w:t>
      </w:r>
      <w:r w:rsidR="00C40BD0">
        <w:rPr>
          <w:lang w:eastAsia="ru-RU"/>
        </w:rPr>
        <w:t xml:space="preserve"> речевой деятельности</w:t>
      </w:r>
      <w:r w:rsidRPr="00FB32F0">
        <w:rPr>
          <w:lang w:eastAsia="ru-RU"/>
        </w:rPr>
        <w:t xml:space="preserve"> школьников для развития понима</w:t>
      </w:r>
      <w:r w:rsidRPr="00FB32F0">
        <w:rPr>
          <w:lang w:eastAsia="ru-RU"/>
        </w:rPr>
        <w:softHyphen/>
        <w:t>ния смыслового содержания и оформления выражаемых мыслей.</w:t>
      </w:r>
    </w:p>
    <w:p w:rsidR="00FB32F0" w:rsidRPr="00FB32F0" w:rsidRDefault="00FB32F0" w:rsidP="00FB32F0">
      <w:pPr>
        <w:ind w:left="-180" w:right="-414"/>
        <w:jc w:val="both"/>
        <w:rPr>
          <w:lang w:eastAsia="ru-RU"/>
        </w:rPr>
      </w:pPr>
    </w:p>
    <w:p w:rsidR="00FB32F0" w:rsidRPr="00FB32F0" w:rsidRDefault="00FB32F0" w:rsidP="00FB32F0">
      <w:pPr>
        <w:ind w:left="-180" w:right="-414"/>
        <w:jc w:val="both"/>
        <w:rPr>
          <w:lang w:eastAsia="ru-RU"/>
        </w:rPr>
      </w:pPr>
      <w:r w:rsidRPr="00FB32F0">
        <w:rPr>
          <w:lang w:eastAsia="ru-RU"/>
        </w:rPr>
        <w:t xml:space="preserve">           </w:t>
      </w:r>
      <w:r w:rsidRPr="00FB32F0">
        <w:rPr>
          <w:i/>
          <w:u w:val="single"/>
          <w:lang w:eastAsia="ru-RU"/>
        </w:rPr>
        <w:t>Цель:</w:t>
      </w:r>
      <w:r w:rsidRPr="00FB32F0">
        <w:rPr>
          <w:lang w:eastAsia="ru-RU"/>
        </w:rPr>
        <w:t xml:space="preserve"> осуществление поэтапной </w:t>
      </w:r>
      <w:r w:rsidR="00C40BD0">
        <w:rPr>
          <w:lang w:eastAsia="ru-RU"/>
        </w:rPr>
        <w:t xml:space="preserve">системной подготовки </w:t>
      </w:r>
      <w:r w:rsidRPr="00FB32F0">
        <w:rPr>
          <w:lang w:eastAsia="ru-RU"/>
        </w:rPr>
        <w:t xml:space="preserve">учащихся к выполнению заданий </w:t>
      </w:r>
      <w:proofErr w:type="spellStart"/>
      <w:r w:rsidRPr="00FB32F0">
        <w:rPr>
          <w:lang w:eastAsia="ru-RU"/>
        </w:rPr>
        <w:t>КИМов</w:t>
      </w:r>
      <w:proofErr w:type="spellEnd"/>
      <w:r w:rsidRPr="00FB32F0">
        <w:rPr>
          <w:lang w:eastAsia="ru-RU"/>
        </w:rPr>
        <w:t xml:space="preserve">  новой формы Государственной итоговой аттестации по русскому языку; </w:t>
      </w:r>
    </w:p>
    <w:p w:rsidR="00FB32F0" w:rsidRPr="00FB32F0" w:rsidRDefault="00FB32F0" w:rsidP="00FB32F0">
      <w:pPr>
        <w:jc w:val="both"/>
        <w:rPr>
          <w:lang w:eastAsia="ru-RU"/>
        </w:rPr>
      </w:pPr>
    </w:p>
    <w:p w:rsidR="00FB32F0" w:rsidRPr="00FB32F0" w:rsidRDefault="00FB32F0" w:rsidP="00FB32F0">
      <w:pPr>
        <w:jc w:val="both"/>
        <w:rPr>
          <w:lang w:eastAsia="ru-RU"/>
        </w:rPr>
      </w:pPr>
      <w:r w:rsidRPr="00FB32F0">
        <w:rPr>
          <w:i/>
          <w:lang w:eastAsia="ru-RU"/>
        </w:rPr>
        <w:t xml:space="preserve">          </w:t>
      </w:r>
      <w:r w:rsidRPr="00FB32F0">
        <w:rPr>
          <w:i/>
          <w:u w:val="single"/>
          <w:lang w:eastAsia="ru-RU"/>
        </w:rPr>
        <w:t>Задач</w:t>
      </w:r>
      <w:r w:rsidR="0082468C">
        <w:rPr>
          <w:i/>
          <w:u w:val="single"/>
          <w:lang w:eastAsia="ru-RU"/>
        </w:rPr>
        <w:t xml:space="preserve">а: </w:t>
      </w:r>
      <w:r w:rsidRPr="00FB32F0">
        <w:rPr>
          <w:lang w:eastAsia="ru-RU"/>
        </w:rPr>
        <w:t xml:space="preserve">формирование навыков, обеспечивающих успешное прохождение итоговой аттестации. </w:t>
      </w:r>
    </w:p>
    <w:p w:rsidR="00FB32F0" w:rsidRPr="00FB32F0" w:rsidRDefault="00FB32F0" w:rsidP="00FB32F0">
      <w:pPr>
        <w:ind w:left="720"/>
        <w:jc w:val="both"/>
        <w:rPr>
          <w:lang w:eastAsia="ru-RU"/>
        </w:rPr>
      </w:pPr>
    </w:p>
    <w:p w:rsidR="00FB32F0" w:rsidRPr="00FB32F0" w:rsidRDefault="00FB32F0" w:rsidP="00FB32F0">
      <w:pPr>
        <w:ind w:left="180" w:right="16" w:firstLine="720"/>
        <w:jc w:val="both"/>
        <w:rPr>
          <w:lang w:eastAsia="ru-RU"/>
        </w:rPr>
      </w:pPr>
      <w:r w:rsidRPr="00FB32F0">
        <w:rPr>
          <w:lang w:eastAsia="ru-RU"/>
        </w:rPr>
        <w:t>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  <w:r w:rsidRPr="00FB32F0">
        <w:rPr>
          <w:lang w:eastAsia="ru-RU"/>
        </w:rPr>
        <w:tab/>
        <w:t xml:space="preserve"> </w:t>
      </w:r>
    </w:p>
    <w:p w:rsidR="00FB32F0" w:rsidRPr="00FB32F0" w:rsidRDefault="00FB32F0" w:rsidP="00FB32F0">
      <w:pPr>
        <w:jc w:val="both"/>
        <w:rPr>
          <w:lang w:eastAsia="ru-RU"/>
        </w:rPr>
      </w:pPr>
      <w:r w:rsidRPr="00FB32F0">
        <w:rPr>
          <w:lang w:eastAsia="ru-RU"/>
        </w:rPr>
        <w:tab/>
      </w:r>
      <w:r w:rsidR="00C40BD0">
        <w:rPr>
          <w:lang w:eastAsia="ru-RU"/>
        </w:rPr>
        <w:t xml:space="preserve">Программа курса рассчитана на 35 часов </w:t>
      </w:r>
      <w:r w:rsidRPr="00FB32F0">
        <w:rPr>
          <w:lang w:eastAsia="ru-RU"/>
        </w:rPr>
        <w:t xml:space="preserve"> из расчета 1 час в неделю.  </w:t>
      </w:r>
    </w:p>
    <w:p w:rsidR="00FB32F0" w:rsidRPr="00FB32F0" w:rsidRDefault="00FB32F0" w:rsidP="00FB32F0">
      <w:pPr>
        <w:jc w:val="both"/>
        <w:rPr>
          <w:lang w:eastAsia="ru-RU"/>
        </w:rPr>
      </w:pPr>
      <w:r w:rsidRPr="00FB32F0">
        <w:rPr>
          <w:lang w:eastAsia="ru-RU"/>
        </w:rPr>
        <w:t>Темы соотносятся как с основными разделами школьной программы изучения русского языка, так и с заданиями контрольно-измерительных материалов ГИА</w:t>
      </w:r>
      <w:r w:rsidR="00C40BD0">
        <w:rPr>
          <w:lang w:eastAsia="ru-RU"/>
        </w:rPr>
        <w:t xml:space="preserve">  (ГЭВ)</w:t>
      </w:r>
      <w:r w:rsidRPr="00FB32F0">
        <w:rPr>
          <w:lang w:eastAsia="ru-RU"/>
        </w:rPr>
        <w:t>.</w:t>
      </w:r>
    </w:p>
    <w:p w:rsidR="00FB32F0" w:rsidRPr="00FB32F0" w:rsidRDefault="00FB32F0" w:rsidP="00FB32F0">
      <w:pPr>
        <w:jc w:val="both"/>
        <w:rPr>
          <w:lang w:eastAsia="ru-RU"/>
        </w:rPr>
      </w:pPr>
    </w:p>
    <w:p w:rsidR="00FB32F0" w:rsidRPr="00FB32F0" w:rsidRDefault="00FB32F0" w:rsidP="00FB32F0">
      <w:pPr>
        <w:ind w:firstLine="539"/>
        <w:jc w:val="both"/>
        <w:rPr>
          <w:lang w:eastAsia="ru-RU"/>
        </w:rPr>
      </w:pPr>
      <w:r w:rsidRPr="00FB32F0">
        <w:rPr>
          <w:lang w:eastAsia="ru-RU"/>
        </w:rPr>
        <w:tab/>
      </w:r>
    </w:p>
    <w:p w:rsidR="0082468C" w:rsidRDefault="0082468C" w:rsidP="00FB32F0">
      <w:pPr>
        <w:jc w:val="center"/>
        <w:rPr>
          <w:b/>
          <w:sz w:val="28"/>
          <w:szCs w:val="28"/>
          <w:lang w:eastAsia="ru-RU"/>
        </w:rPr>
      </w:pPr>
    </w:p>
    <w:p w:rsidR="00C55305" w:rsidRDefault="00C55305" w:rsidP="00FB32F0">
      <w:pPr>
        <w:jc w:val="center"/>
        <w:rPr>
          <w:b/>
          <w:sz w:val="28"/>
          <w:szCs w:val="28"/>
          <w:lang w:eastAsia="ru-RU"/>
        </w:rPr>
      </w:pPr>
    </w:p>
    <w:p w:rsidR="00C55305" w:rsidRDefault="00C55305" w:rsidP="00FB32F0">
      <w:pPr>
        <w:jc w:val="center"/>
        <w:rPr>
          <w:b/>
          <w:sz w:val="28"/>
          <w:szCs w:val="28"/>
          <w:lang w:eastAsia="ru-RU"/>
        </w:rPr>
      </w:pPr>
    </w:p>
    <w:p w:rsidR="00FB32F0" w:rsidRPr="00FB32F0" w:rsidRDefault="00552611" w:rsidP="00FB32F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FB32F0" w:rsidRPr="00FB32F0" w:rsidRDefault="00FB32F0" w:rsidP="00FB32F0">
      <w:pPr>
        <w:jc w:val="center"/>
        <w:rPr>
          <w:b/>
          <w:lang w:eastAsia="ru-RU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1735"/>
        <w:gridCol w:w="1652"/>
        <w:gridCol w:w="1595"/>
      </w:tblGrid>
      <w:tr w:rsidR="00FB32F0" w:rsidRPr="00FB32F0" w:rsidTr="00F9431E">
        <w:trPr>
          <w:trHeight w:val="291"/>
          <w:jc w:val="center"/>
        </w:trPr>
        <w:tc>
          <w:tcPr>
            <w:tcW w:w="5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 xml:space="preserve">Раздел 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Кол-во часов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В том числе</w:t>
            </w:r>
          </w:p>
        </w:tc>
      </w:tr>
      <w:tr w:rsidR="00FB32F0" w:rsidRPr="00FB32F0" w:rsidTr="00F9431E">
        <w:trPr>
          <w:trHeight w:val="5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F0" w:rsidRPr="00FB32F0" w:rsidRDefault="00FB32F0" w:rsidP="00FB32F0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F0" w:rsidRPr="00FB32F0" w:rsidRDefault="00FB32F0" w:rsidP="00FB32F0">
            <w:pPr>
              <w:rPr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keepLines/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Практические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keepLines/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Контрольные</w:t>
            </w:r>
          </w:p>
          <w:p w:rsidR="00FB32F0" w:rsidRPr="00FB32F0" w:rsidRDefault="00FB32F0" w:rsidP="00FB32F0">
            <w:pPr>
              <w:keepLines/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работы</w:t>
            </w:r>
          </w:p>
        </w:tc>
      </w:tr>
      <w:tr w:rsidR="00FB32F0" w:rsidRPr="00FB32F0" w:rsidTr="00F9431E">
        <w:trPr>
          <w:trHeight w:val="270"/>
          <w:jc w:val="center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ind w:right="142"/>
              <w:contextualSpacing/>
              <w:jc w:val="both"/>
              <w:rPr>
                <w:lang w:eastAsia="ru-RU"/>
              </w:rPr>
            </w:pPr>
            <w:r w:rsidRPr="00FB32F0">
              <w:rPr>
                <w:lang w:eastAsia="ru-RU"/>
              </w:rPr>
              <w:t>1. Введение.</w:t>
            </w:r>
            <w:r w:rsidRPr="00FB32F0">
              <w:rPr>
                <w:b/>
                <w:lang w:eastAsia="ru-RU"/>
              </w:rPr>
              <w:t xml:space="preserve"> </w:t>
            </w:r>
            <w:r w:rsidRPr="00FB32F0">
              <w:rPr>
                <w:lang w:eastAsia="ru-RU"/>
              </w:rPr>
              <w:t>Значение курса, его задачи.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rPr>
          <w:trHeight w:val="270"/>
          <w:jc w:val="center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2.</w:t>
            </w:r>
            <w:r w:rsidRPr="00FB32F0">
              <w:rPr>
                <w:b/>
                <w:lang w:eastAsia="ru-RU"/>
              </w:rPr>
              <w:t xml:space="preserve"> </w:t>
            </w:r>
            <w:r w:rsidRPr="00FB32F0">
              <w:rPr>
                <w:lang w:eastAsia="ru-RU"/>
              </w:rPr>
              <w:t>Текст. Сжатое изложение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rPr>
          <w:jc w:val="center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3. Тек</w:t>
            </w:r>
            <w:r w:rsidR="00C40BD0">
              <w:rPr>
                <w:lang w:eastAsia="ru-RU"/>
              </w:rPr>
              <w:t>ст. Сочинение на заданную</w:t>
            </w:r>
            <w:r w:rsidRPr="00FB32F0">
              <w:rPr>
                <w:lang w:eastAsia="ru-RU"/>
              </w:rPr>
              <w:t xml:space="preserve"> тему</w:t>
            </w:r>
            <w:r w:rsidR="00552611">
              <w:rPr>
                <w:lang w:eastAsia="ru-RU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552611" w:rsidP="00FB32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552611" w:rsidP="00FB32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rPr>
          <w:jc w:val="center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 xml:space="preserve">4. Комплексный анализ текста.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rPr>
          <w:trHeight w:val="315"/>
          <w:jc w:val="center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FB32F0">
              <w:rPr>
                <w:lang w:eastAsia="ru-RU"/>
              </w:rPr>
              <w:t>5. Заключение. Итоговый контроль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2</w:t>
            </w:r>
          </w:p>
        </w:tc>
      </w:tr>
      <w:tr w:rsidR="00FB32F0" w:rsidRPr="00FB32F0" w:rsidTr="00F9431E">
        <w:trPr>
          <w:trHeight w:val="142"/>
          <w:jc w:val="center"/>
        </w:trPr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rPr>
                <w:b/>
                <w:lang w:eastAsia="ru-RU"/>
              </w:rPr>
            </w:pPr>
            <w:r w:rsidRPr="00FB32F0">
              <w:rPr>
                <w:lang w:eastAsia="ru-RU"/>
              </w:rPr>
              <w:t xml:space="preserve">                                                     </w:t>
            </w:r>
            <w:r w:rsidRPr="00FB32F0">
              <w:rPr>
                <w:b/>
                <w:lang w:eastAsia="ru-RU"/>
              </w:rPr>
              <w:t>ИТОГО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3</w:t>
            </w:r>
            <w:r w:rsidR="00552611">
              <w:rPr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552611" w:rsidP="00FB32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2</w:t>
            </w:r>
          </w:p>
        </w:tc>
      </w:tr>
    </w:tbl>
    <w:p w:rsidR="00FB32F0" w:rsidRPr="00FB32F0" w:rsidRDefault="00FB32F0" w:rsidP="00FB32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B32F0" w:rsidRPr="00FB32F0" w:rsidRDefault="00FB32F0" w:rsidP="00FB32F0">
      <w:pPr>
        <w:jc w:val="center"/>
        <w:rPr>
          <w:b/>
          <w:sz w:val="28"/>
          <w:szCs w:val="28"/>
          <w:lang w:eastAsia="ru-RU"/>
        </w:rPr>
      </w:pPr>
      <w:r w:rsidRPr="00FB32F0">
        <w:rPr>
          <w:b/>
          <w:sz w:val="28"/>
          <w:szCs w:val="28"/>
          <w:lang w:eastAsia="ru-RU"/>
        </w:rPr>
        <w:t>ІІІ. Содерж</w:t>
      </w:r>
      <w:r w:rsidR="00C55305">
        <w:rPr>
          <w:b/>
          <w:sz w:val="28"/>
          <w:szCs w:val="28"/>
          <w:lang w:eastAsia="ru-RU"/>
        </w:rPr>
        <w:t>ание</w:t>
      </w:r>
      <w:r w:rsidRPr="00FB32F0">
        <w:rPr>
          <w:b/>
          <w:sz w:val="28"/>
          <w:szCs w:val="28"/>
          <w:lang w:eastAsia="ru-RU"/>
        </w:rPr>
        <w:t>.</w:t>
      </w:r>
    </w:p>
    <w:p w:rsidR="00FB32F0" w:rsidRPr="00FB32F0" w:rsidRDefault="00FB32F0" w:rsidP="00FB32F0">
      <w:pPr>
        <w:ind w:right="142"/>
        <w:contextualSpacing/>
        <w:jc w:val="both"/>
        <w:rPr>
          <w:lang w:eastAsia="ru-RU"/>
        </w:rPr>
      </w:pPr>
    </w:p>
    <w:p w:rsidR="00FB32F0" w:rsidRPr="00FB32F0" w:rsidRDefault="00FB32F0" w:rsidP="00FB32F0">
      <w:pPr>
        <w:ind w:right="142"/>
        <w:contextualSpacing/>
        <w:jc w:val="both"/>
        <w:rPr>
          <w:b/>
          <w:lang w:eastAsia="ru-RU"/>
        </w:rPr>
      </w:pPr>
      <w:r w:rsidRPr="00FB32F0">
        <w:rPr>
          <w:b/>
          <w:lang w:eastAsia="ru-RU"/>
        </w:rPr>
        <w:t>1. Введение. Значение курса, его задачи (1 час).</w:t>
      </w:r>
    </w:p>
    <w:p w:rsidR="00FB32F0" w:rsidRPr="00FB32F0" w:rsidRDefault="00FB32F0" w:rsidP="00FB32F0">
      <w:pPr>
        <w:jc w:val="both"/>
        <w:rPr>
          <w:lang w:eastAsia="ru-RU"/>
        </w:rPr>
      </w:pPr>
      <w:r w:rsidRPr="00FB32F0">
        <w:rPr>
          <w:lang w:eastAsia="ru-RU"/>
        </w:rPr>
        <w:t xml:space="preserve">Структура экзаменационной работы в формате ГИА. Число и виды заданий. Знакомство с критериями оценки выполнения заданий. </w:t>
      </w:r>
    </w:p>
    <w:p w:rsidR="00FB32F0" w:rsidRPr="00FB32F0" w:rsidRDefault="00FB32F0" w:rsidP="00FB32F0">
      <w:pPr>
        <w:jc w:val="both"/>
        <w:rPr>
          <w:lang w:eastAsia="ru-RU"/>
        </w:rPr>
      </w:pPr>
    </w:p>
    <w:p w:rsidR="00FB32F0" w:rsidRPr="00FB32F0" w:rsidRDefault="00FB32F0" w:rsidP="00FB32F0">
      <w:pPr>
        <w:jc w:val="both"/>
        <w:rPr>
          <w:b/>
          <w:lang w:eastAsia="ru-RU"/>
        </w:rPr>
      </w:pPr>
      <w:r w:rsidRPr="00FB32F0">
        <w:rPr>
          <w:b/>
          <w:lang w:eastAsia="ru-RU"/>
        </w:rPr>
        <w:t>2. Текст. Сжатое изложение (15часов).</w:t>
      </w:r>
    </w:p>
    <w:p w:rsidR="00FB32F0" w:rsidRPr="00FB32F0" w:rsidRDefault="00FB32F0" w:rsidP="00FB32F0">
      <w:pPr>
        <w:jc w:val="both"/>
        <w:rPr>
          <w:lang w:eastAsia="ru-RU"/>
        </w:rPr>
      </w:pPr>
      <w:r w:rsidRPr="00FB32F0">
        <w:rPr>
          <w:lang w:eastAsia="ru-RU"/>
        </w:rPr>
        <w:t xml:space="preserve">Тема. Главная мысль текста. Сжатое изложение. Что такое </w:t>
      </w:r>
      <w:proofErr w:type="spellStart"/>
      <w:r w:rsidRPr="00FB32F0">
        <w:rPr>
          <w:lang w:eastAsia="ru-RU"/>
        </w:rPr>
        <w:t>микротема</w:t>
      </w:r>
      <w:proofErr w:type="spellEnd"/>
      <w:r w:rsidRPr="00FB32F0">
        <w:rPr>
          <w:lang w:eastAsia="ru-RU"/>
        </w:rPr>
        <w:t>. Микротемы исходного текста. Абзацное членение текста.</w:t>
      </w:r>
      <w:r w:rsidR="00552611">
        <w:rPr>
          <w:lang w:eastAsia="ru-RU"/>
        </w:rPr>
        <w:t xml:space="preserve"> </w:t>
      </w:r>
      <w:r w:rsidRPr="00FB32F0">
        <w:rPr>
          <w:color w:val="000000"/>
          <w:lang w:eastAsia="ru-RU"/>
        </w:rPr>
        <w:t xml:space="preserve">Разделение информации на главную и второстепенную, исключение несущественной и второстепенной информации. </w:t>
      </w:r>
      <w:r w:rsidRPr="00FB32F0">
        <w:rPr>
          <w:lang w:eastAsia="ru-RU"/>
        </w:rPr>
        <w:t xml:space="preserve">Приемы сжатия текста: исключение, обобщение, упрощение.  </w:t>
      </w:r>
    </w:p>
    <w:p w:rsidR="00FB32F0" w:rsidRPr="00FB32F0" w:rsidRDefault="00FB32F0" w:rsidP="00FB32F0">
      <w:pPr>
        <w:jc w:val="both"/>
        <w:rPr>
          <w:lang w:eastAsia="ru-RU"/>
        </w:rPr>
      </w:pPr>
    </w:p>
    <w:p w:rsidR="00FB32F0" w:rsidRPr="00FB32F0" w:rsidRDefault="00FB32F0" w:rsidP="00FB32F0">
      <w:pPr>
        <w:jc w:val="both"/>
        <w:rPr>
          <w:b/>
          <w:lang w:eastAsia="ru-RU"/>
        </w:rPr>
      </w:pPr>
      <w:r w:rsidRPr="00FB32F0">
        <w:rPr>
          <w:b/>
          <w:lang w:eastAsia="ru-RU"/>
        </w:rPr>
        <w:t>3. Текст. Сочин</w:t>
      </w:r>
      <w:r w:rsidR="00552611">
        <w:rPr>
          <w:b/>
          <w:lang w:eastAsia="ru-RU"/>
        </w:rPr>
        <w:t xml:space="preserve">ение на лингвистическую тему (10 </w:t>
      </w:r>
      <w:r w:rsidRPr="00FB32F0">
        <w:rPr>
          <w:b/>
          <w:lang w:eastAsia="ru-RU"/>
        </w:rPr>
        <w:t xml:space="preserve">часов). </w:t>
      </w:r>
    </w:p>
    <w:p w:rsidR="00FB32F0" w:rsidRPr="00FB32F0" w:rsidRDefault="00FB32F0" w:rsidP="00FB32F0">
      <w:pPr>
        <w:jc w:val="both"/>
        <w:rPr>
          <w:lang w:eastAsia="ru-RU"/>
        </w:rPr>
      </w:pPr>
      <w:r w:rsidRPr="00FB32F0">
        <w:rPr>
          <w:lang w:eastAsia="ru-RU"/>
        </w:rPr>
        <w:t>Критерии оценки задания. Структ</w:t>
      </w:r>
      <w:r w:rsidR="00552611">
        <w:rPr>
          <w:lang w:eastAsia="ru-RU"/>
        </w:rPr>
        <w:t>ура сочинения на заданную</w:t>
      </w:r>
      <w:r w:rsidRPr="00FB32F0">
        <w:rPr>
          <w:lang w:eastAsia="ru-RU"/>
        </w:rPr>
        <w:t xml:space="preserve"> тему. Формулировка  тезиса сочинени</w:t>
      </w:r>
      <w:r w:rsidR="00552611">
        <w:rPr>
          <w:lang w:eastAsia="ru-RU"/>
        </w:rPr>
        <w:t>я-рассуждения на заданную</w:t>
      </w:r>
      <w:r w:rsidRPr="00FB32F0">
        <w:rPr>
          <w:lang w:eastAsia="ru-RU"/>
        </w:rPr>
        <w:t xml:space="preserve"> тему. Аргументы в со</w:t>
      </w:r>
      <w:r w:rsidR="00552611">
        <w:rPr>
          <w:lang w:eastAsia="ru-RU"/>
        </w:rPr>
        <w:t>чинении.</w:t>
      </w:r>
      <w:r w:rsidR="00C40BD0">
        <w:rPr>
          <w:lang w:eastAsia="ru-RU"/>
        </w:rPr>
        <w:t xml:space="preserve"> </w:t>
      </w:r>
      <w:r w:rsidRPr="00FB32F0">
        <w:rPr>
          <w:lang w:eastAsia="ru-RU"/>
        </w:rPr>
        <w:t>Вывод сочинения-рассуждения. Композиционное оформление сочинения-рассуждения.</w:t>
      </w:r>
      <w:r w:rsidRPr="00FB32F0">
        <w:rPr>
          <w:color w:val="000000"/>
          <w:lang w:eastAsia="ru-RU"/>
        </w:rPr>
        <w:t xml:space="preserve"> </w:t>
      </w:r>
      <w:r w:rsidRPr="00FB32F0">
        <w:rPr>
          <w:lang w:eastAsia="ru-RU"/>
        </w:rPr>
        <w:t>Создание сочинения-р</w:t>
      </w:r>
      <w:r w:rsidR="00552611">
        <w:rPr>
          <w:lang w:eastAsia="ru-RU"/>
        </w:rPr>
        <w:t>ассуждения на заданную тему.</w:t>
      </w:r>
      <w:r w:rsidRPr="00FB32F0">
        <w:rPr>
          <w:lang w:eastAsia="ru-RU"/>
        </w:rPr>
        <w:t xml:space="preserve"> Критерии оценки задания.</w:t>
      </w:r>
    </w:p>
    <w:p w:rsidR="00FB32F0" w:rsidRPr="00FB32F0" w:rsidRDefault="00FB32F0" w:rsidP="00FB32F0">
      <w:pPr>
        <w:jc w:val="both"/>
        <w:rPr>
          <w:lang w:eastAsia="ru-RU"/>
        </w:rPr>
      </w:pPr>
    </w:p>
    <w:p w:rsidR="00FB32F0" w:rsidRPr="00FB32F0" w:rsidRDefault="00FB32F0" w:rsidP="00FB32F0">
      <w:pPr>
        <w:jc w:val="both"/>
        <w:rPr>
          <w:b/>
          <w:lang w:eastAsia="ru-RU"/>
        </w:rPr>
      </w:pPr>
      <w:r w:rsidRPr="00FB32F0">
        <w:rPr>
          <w:b/>
          <w:lang w:eastAsia="ru-RU"/>
        </w:rPr>
        <w:t>4. Комплексный анализ текста. (6 часов).</w:t>
      </w:r>
    </w:p>
    <w:p w:rsidR="00FB32F0" w:rsidRPr="00FB32F0" w:rsidRDefault="00FB32F0" w:rsidP="00FB32F0">
      <w:pPr>
        <w:jc w:val="both"/>
        <w:rPr>
          <w:lang w:eastAsia="ru-RU"/>
        </w:rPr>
      </w:pPr>
      <w:r w:rsidRPr="00FB32F0">
        <w:rPr>
          <w:lang w:eastAsia="ru-RU"/>
        </w:rPr>
        <w:t>Понимание текста. Целостность текста. Синонимы. Антонимы. Омонимы. Лексическое значение слова. Выразительные средства. Стили речи. Правописание корней. Правописание приставок. Правописание суффиксов. Простое осложненное предложение. Знаки препинания в простом осложненном предложении. Знаки препинания в сложносочиненном предложении. Знаки препинания в сложноподчиненном предложении. Словосочетание. Грамматическая основа предложения. Сложные бессоюзные предложения. Сложные предложения с различными видами связи. Синтаксический анализ сложного предложения.</w:t>
      </w:r>
    </w:p>
    <w:p w:rsidR="00FB32F0" w:rsidRPr="00FB32F0" w:rsidRDefault="00FB32F0" w:rsidP="00FB32F0">
      <w:pPr>
        <w:jc w:val="both"/>
        <w:rPr>
          <w:lang w:eastAsia="ru-RU"/>
        </w:rPr>
      </w:pPr>
    </w:p>
    <w:p w:rsidR="00FB32F0" w:rsidRPr="00FB32F0" w:rsidRDefault="00FB32F0" w:rsidP="00FB32F0">
      <w:pPr>
        <w:jc w:val="both"/>
        <w:rPr>
          <w:b/>
          <w:lang w:eastAsia="ru-RU"/>
        </w:rPr>
      </w:pPr>
      <w:r w:rsidRPr="00FB32F0">
        <w:rPr>
          <w:b/>
          <w:lang w:eastAsia="ru-RU"/>
        </w:rPr>
        <w:t>5. Заключение. Итоговый контроль (3час).</w:t>
      </w:r>
    </w:p>
    <w:p w:rsidR="00FB32F0" w:rsidRPr="00FB32F0" w:rsidRDefault="00FB32F0" w:rsidP="00FB32F0">
      <w:pPr>
        <w:jc w:val="both"/>
        <w:rPr>
          <w:lang w:eastAsia="ru-RU"/>
        </w:rPr>
      </w:pPr>
      <w:r w:rsidRPr="00FB32F0">
        <w:rPr>
          <w:lang w:eastAsia="ru-RU"/>
        </w:rPr>
        <w:t xml:space="preserve">    Анализ ошибок.</w:t>
      </w:r>
    </w:p>
    <w:p w:rsidR="00FB32F0" w:rsidRPr="00FB32F0" w:rsidRDefault="00FB32F0" w:rsidP="00FB32F0">
      <w:pPr>
        <w:jc w:val="both"/>
        <w:rPr>
          <w:lang w:eastAsia="ru-RU"/>
        </w:rPr>
      </w:pPr>
    </w:p>
    <w:p w:rsidR="00FB32F0" w:rsidRPr="00FB32F0" w:rsidRDefault="00FB32F0" w:rsidP="00FB32F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B32F0">
        <w:rPr>
          <w:lang w:eastAsia="ru-RU"/>
        </w:rPr>
        <w:lastRenderedPageBreak/>
        <w:t xml:space="preserve">   </w:t>
      </w:r>
      <w:r w:rsidRPr="00FB32F0">
        <w:rPr>
          <w:b/>
          <w:sz w:val="28"/>
          <w:szCs w:val="28"/>
          <w:lang w:eastAsia="ru-RU"/>
        </w:rPr>
        <w:t>IV. Требования к уровню подготовки учащихся.</w:t>
      </w:r>
    </w:p>
    <w:p w:rsidR="00FB32F0" w:rsidRPr="00FB32F0" w:rsidRDefault="00FB32F0" w:rsidP="00FB32F0">
      <w:pPr>
        <w:spacing w:before="100" w:beforeAutospacing="1" w:after="100" w:afterAutospacing="1"/>
        <w:jc w:val="both"/>
        <w:rPr>
          <w:b/>
          <w:bCs/>
          <w:lang w:eastAsia="ru-RU"/>
        </w:rPr>
      </w:pPr>
      <w:r w:rsidRPr="00FB32F0">
        <w:rPr>
          <w:b/>
          <w:bCs/>
          <w:lang w:eastAsia="ru-RU"/>
        </w:rPr>
        <w:t xml:space="preserve">Учащиеся должны знать: </w:t>
      </w:r>
    </w:p>
    <w:p w:rsidR="00FB32F0" w:rsidRPr="00FB32F0" w:rsidRDefault="00FB32F0" w:rsidP="00FB32F0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lang w:eastAsia="ru-RU"/>
        </w:rPr>
      </w:pPr>
      <w:r w:rsidRPr="00FB32F0">
        <w:rPr>
          <w:lang w:eastAsia="ru-RU"/>
        </w:rPr>
        <w:t>содержание используемых в задании экзаменационной работы понятий и терминов: «тема текста», «основное содержание прослушанного текста», «</w:t>
      </w:r>
      <w:proofErr w:type="spellStart"/>
      <w:r w:rsidRPr="00FB32F0">
        <w:rPr>
          <w:lang w:eastAsia="ru-RU"/>
        </w:rPr>
        <w:t>микротема</w:t>
      </w:r>
      <w:proofErr w:type="spellEnd"/>
      <w:r w:rsidRPr="00FB32F0">
        <w:rPr>
          <w:lang w:eastAsia="ru-RU"/>
        </w:rPr>
        <w:t>», «приёмы сжатия (компрессии) текста»;</w:t>
      </w:r>
    </w:p>
    <w:p w:rsidR="00FB32F0" w:rsidRPr="00FB32F0" w:rsidRDefault="00FB32F0" w:rsidP="00FB32F0">
      <w:pPr>
        <w:numPr>
          <w:ilvl w:val="0"/>
          <w:numId w:val="10"/>
        </w:numPr>
        <w:spacing w:before="200" w:after="200" w:line="276" w:lineRule="auto"/>
        <w:ind w:right="141"/>
        <w:contextualSpacing/>
        <w:rPr>
          <w:color w:val="000000"/>
          <w:lang w:eastAsia="ru-RU"/>
        </w:rPr>
      </w:pPr>
      <w:r w:rsidRPr="00FB32F0">
        <w:rPr>
          <w:color w:val="000000"/>
          <w:lang w:eastAsia="ru-RU"/>
        </w:rPr>
        <w:t>лексические явления в языке;</w:t>
      </w:r>
    </w:p>
    <w:p w:rsidR="00FB32F0" w:rsidRPr="00FB32F0" w:rsidRDefault="00FB32F0" w:rsidP="00FB32F0">
      <w:pPr>
        <w:numPr>
          <w:ilvl w:val="0"/>
          <w:numId w:val="10"/>
        </w:numPr>
        <w:spacing w:before="200" w:after="200" w:line="276" w:lineRule="auto"/>
        <w:ind w:right="141"/>
        <w:contextualSpacing/>
        <w:rPr>
          <w:color w:val="000000"/>
          <w:lang w:eastAsia="ru-RU"/>
        </w:rPr>
      </w:pPr>
      <w:r w:rsidRPr="00FB32F0">
        <w:rPr>
          <w:color w:val="000000"/>
          <w:lang w:eastAsia="ru-RU"/>
        </w:rPr>
        <w:t>грамматические явления в языке.</w:t>
      </w:r>
    </w:p>
    <w:p w:rsidR="00FB32F0" w:rsidRPr="00FB32F0" w:rsidRDefault="00FB32F0" w:rsidP="00FB32F0">
      <w:pPr>
        <w:spacing w:before="100" w:beforeAutospacing="1" w:after="100" w:afterAutospacing="1"/>
        <w:jc w:val="both"/>
        <w:rPr>
          <w:b/>
          <w:bCs/>
          <w:lang w:eastAsia="ru-RU"/>
        </w:rPr>
      </w:pPr>
      <w:r w:rsidRPr="00FB32F0">
        <w:rPr>
          <w:b/>
          <w:bCs/>
          <w:lang w:eastAsia="ru-RU"/>
        </w:rPr>
        <w:t xml:space="preserve">Учащиеся должны уметь: </w:t>
      </w:r>
    </w:p>
    <w:p w:rsidR="00FB32F0" w:rsidRPr="00FB32F0" w:rsidRDefault="00FB32F0" w:rsidP="00FB32F0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lang w:eastAsia="ru-RU"/>
        </w:rPr>
      </w:pPr>
      <w:r w:rsidRPr="00FB32F0">
        <w:rPr>
          <w:lang w:eastAsia="ru-RU"/>
        </w:rPr>
        <w:t>писать сжатое изложение;</w:t>
      </w:r>
    </w:p>
    <w:p w:rsidR="00FB32F0" w:rsidRPr="00FB32F0" w:rsidRDefault="00FB32F0" w:rsidP="00FB32F0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lang w:eastAsia="ru-RU"/>
        </w:rPr>
      </w:pPr>
      <w:r w:rsidRPr="00FB32F0">
        <w:rPr>
          <w:lang w:eastAsia="ru-RU"/>
        </w:rPr>
        <w:t xml:space="preserve">создавать собственное связное высказывание на заданную (лингвистическую) тему на основе прочитанного текста </w:t>
      </w:r>
    </w:p>
    <w:p w:rsidR="00FB32F0" w:rsidRPr="00FB32F0" w:rsidRDefault="00FB32F0" w:rsidP="00FB32F0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lang w:eastAsia="ru-RU"/>
        </w:rPr>
      </w:pPr>
      <w:r w:rsidRPr="00FB32F0">
        <w:rPr>
          <w:lang w:eastAsia="ru-RU"/>
        </w:rPr>
        <w:t xml:space="preserve">последовательно излагать материал, оформлять текст сочинения-рассуждения </w:t>
      </w:r>
    </w:p>
    <w:p w:rsidR="00FB32F0" w:rsidRPr="00FB32F0" w:rsidRDefault="00FB32F0" w:rsidP="00FB32F0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lang w:eastAsia="ru-RU"/>
        </w:rPr>
      </w:pPr>
      <w:r w:rsidRPr="00FB32F0">
        <w:rPr>
          <w:lang w:eastAsia="ru-RU"/>
        </w:rPr>
        <w:t>уметь осознанно выбирать вариант ответа в тестовых заданиях</w:t>
      </w:r>
    </w:p>
    <w:p w:rsidR="00FB32F0" w:rsidRPr="00FB32F0" w:rsidRDefault="00FB32F0" w:rsidP="00FB32F0">
      <w:pPr>
        <w:jc w:val="center"/>
        <w:rPr>
          <w:b/>
          <w:sz w:val="28"/>
          <w:szCs w:val="28"/>
          <w:lang w:eastAsia="ru-RU"/>
        </w:rPr>
      </w:pPr>
      <w:proofErr w:type="gramStart"/>
      <w:r w:rsidRPr="00FB32F0">
        <w:rPr>
          <w:b/>
          <w:sz w:val="28"/>
          <w:szCs w:val="28"/>
          <w:lang w:val="en-US" w:eastAsia="ru-RU"/>
        </w:rPr>
        <w:t>V</w:t>
      </w:r>
      <w:r w:rsidRPr="00FB32F0">
        <w:rPr>
          <w:b/>
          <w:sz w:val="28"/>
          <w:szCs w:val="28"/>
          <w:lang w:eastAsia="ru-RU"/>
        </w:rPr>
        <w:t>. Перечень учебно-методического обеспечения.</w:t>
      </w:r>
      <w:proofErr w:type="gramEnd"/>
    </w:p>
    <w:p w:rsidR="00FB32F0" w:rsidRPr="00FB32F0" w:rsidRDefault="00FB32F0" w:rsidP="00FB32F0">
      <w:pPr>
        <w:ind w:firstLine="539"/>
        <w:jc w:val="both"/>
        <w:rPr>
          <w:lang w:eastAsia="ru-RU"/>
        </w:rPr>
      </w:pPr>
    </w:p>
    <w:p w:rsidR="00FB32F0" w:rsidRPr="00FB32F0" w:rsidRDefault="00FB32F0" w:rsidP="00FB32F0">
      <w:pPr>
        <w:ind w:firstLine="539"/>
        <w:jc w:val="both"/>
        <w:rPr>
          <w:lang w:eastAsia="ru-RU"/>
        </w:rPr>
      </w:pPr>
      <w:r w:rsidRPr="00FB32F0">
        <w:rPr>
          <w:lang w:eastAsia="ru-RU"/>
        </w:rPr>
        <w:t>1. С.И.Львова  «ГИА  9 класса по новой форме. Русский язык». Сборник заданий. М., «</w:t>
      </w:r>
      <w:proofErr w:type="spellStart"/>
      <w:r w:rsidRPr="00FB32F0">
        <w:rPr>
          <w:lang w:eastAsia="ru-RU"/>
        </w:rPr>
        <w:t>Эксмо</w:t>
      </w:r>
      <w:proofErr w:type="spellEnd"/>
      <w:r w:rsidRPr="00FB32F0">
        <w:rPr>
          <w:lang w:eastAsia="ru-RU"/>
        </w:rPr>
        <w:t>», 2013 .</w:t>
      </w:r>
    </w:p>
    <w:p w:rsidR="00FB32F0" w:rsidRPr="00FB32F0" w:rsidRDefault="00FB32F0" w:rsidP="00FB32F0">
      <w:pPr>
        <w:ind w:firstLine="539"/>
        <w:jc w:val="both"/>
        <w:rPr>
          <w:lang w:eastAsia="ru-RU"/>
        </w:rPr>
      </w:pPr>
      <w:r w:rsidRPr="00FB32F0">
        <w:rPr>
          <w:lang w:eastAsia="ru-RU"/>
        </w:rPr>
        <w:t xml:space="preserve">2. ФИПИ. ГИА Русский язык. Типовые экзаменационные варианты. Под редакцией </w:t>
      </w:r>
      <w:proofErr w:type="spellStart"/>
      <w:r w:rsidRPr="00FB32F0">
        <w:rPr>
          <w:lang w:eastAsia="ru-RU"/>
        </w:rPr>
        <w:t>И.П.Цыбулько</w:t>
      </w:r>
      <w:proofErr w:type="spellEnd"/>
      <w:r w:rsidRPr="00FB32F0">
        <w:rPr>
          <w:lang w:eastAsia="ru-RU"/>
        </w:rPr>
        <w:t>./ М., Национальное образование, 2014.</w:t>
      </w:r>
    </w:p>
    <w:p w:rsidR="00FB32F0" w:rsidRPr="00FB32F0" w:rsidRDefault="00FB32F0" w:rsidP="00FB32F0">
      <w:pPr>
        <w:ind w:firstLine="539"/>
        <w:jc w:val="both"/>
        <w:rPr>
          <w:lang w:eastAsia="ru-RU"/>
        </w:rPr>
      </w:pPr>
      <w:r w:rsidRPr="00FB32F0">
        <w:rPr>
          <w:lang w:eastAsia="ru-RU"/>
        </w:rPr>
        <w:t>3.Т.Г.Егораева. Русский язык. ГИА в новой форме. Типовые тестовые задания. 9 класс./М., «Экзамен», 2012.</w:t>
      </w:r>
    </w:p>
    <w:p w:rsidR="00FB32F0" w:rsidRPr="00FB32F0" w:rsidRDefault="00FB32F0" w:rsidP="00FB32F0">
      <w:pPr>
        <w:ind w:firstLine="539"/>
        <w:jc w:val="both"/>
        <w:rPr>
          <w:lang w:eastAsia="ru-RU"/>
        </w:rPr>
      </w:pPr>
      <w:r w:rsidRPr="00FB32F0">
        <w:rPr>
          <w:lang w:eastAsia="ru-RU"/>
        </w:rPr>
        <w:t xml:space="preserve">4.Л.И.Сухарева «Программы элективных курсов. Русский язык. Литература. 9-11 классы. </w:t>
      </w:r>
      <w:proofErr w:type="gramStart"/>
      <w:r w:rsidRPr="00FB32F0">
        <w:rPr>
          <w:lang w:eastAsia="ru-RU"/>
        </w:rPr>
        <w:t>-М</w:t>
      </w:r>
      <w:proofErr w:type="gramEnd"/>
      <w:r w:rsidRPr="00FB32F0">
        <w:rPr>
          <w:lang w:eastAsia="ru-RU"/>
        </w:rPr>
        <w:t>., «Айрис Пресс». 2013г.</w:t>
      </w:r>
    </w:p>
    <w:p w:rsidR="00FB32F0" w:rsidRPr="00FB32F0" w:rsidRDefault="00FB32F0" w:rsidP="00FB32F0">
      <w:pPr>
        <w:ind w:firstLine="539"/>
        <w:jc w:val="both"/>
        <w:rPr>
          <w:lang w:eastAsia="ru-RU"/>
        </w:rPr>
      </w:pPr>
      <w:r w:rsidRPr="00FB32F0">
        <w:rPr>
          <w:lang w:eastAsia="ru-RU"/>
        </w:rPr>
        <w:t>5.Л.М.Рыбченкова, В. Л. Склярова</w:t>
      </w:r>
      <w:r w:rsidRPr="00FB32F0">
        <w:rPr>
          <w:rFonts w:ascii="Calibri" w:hAnsi="Calibri"/>
          <w:sz w:val="20"/>
          <w:szCs w:val="20"/>
          <w:lang w:eastAsia="ru-RU"/>
        </w:rPr>
        <w:t xml:space="preserve"> «</w:t>
      </w:r>
      <w:r w:rsidRPr="00FB32F0">
        <w:rPr>
          <w:lang w:eastAsia="ru-RU"/>
        </w:rPr>
        <w:t>Сборник текстов для проведения письменного экзамена по русскому языку за курс основной школы»</w:t>
      </w:r>
      <w:proofErr w:type="gramStart"/>
      <w:r w:rsidRPr="00FB32F0">
        <w:rPr>
          <w:lang w:eastAsia="ru-RU"/>
        </w:rPr>
        <w:t>.-</w:t>
      </w:r>
      <w:proofErr w:type="gramEnd"/>
      <w:r w:rsidRPr="00FB32F0">
        <w:rPr>
          <w:lang w:eastAsia="ru-RU"/>
        </w:rPr>
        <w:t>М., «Дрофа».2013г</w:t>
      </w:r>
    </w:p>
    <w:p w:rsidR="00FB32F0" w:rsidRPr="00FB32F0" w:rsidRDefault="00FB32F0" w:rsidP="00FB32F0">
      <w:pPr>
        <w:ind w:firstLine="539"/>
        <w:jc w:val="both"/>
        <w:rPr>
          <w:lang w:eastAsia="ru-RU"/>
        </w:rPr>
      </w:pPr>
    </w:p>
    <w:p w:rsidR="00FB32F0" w:rsidRPr="00FB32F0" w:rsidRDefault="00FB32F0" w:rsidP="00FB32F0">
      <w:pPr>
        <w:jc w:val="both"/>
        <w:rPr>
          <w:lang w:eastAsia="ru-RU"/>
        </w:rPr>
      </w:pPr>
    </w:p>
    <w:p w:rsidR="00FB32F0" w:rsidRPr="00FB32F0" w:rsidRDefault="00FB32F0" w:rsidP="00FB32F0">
      <w:pPr>
        <w:tabs>
          <w:tab w:val="left" w:pos="2970"/>
        </w:tabs>
        <w:jc w:val="center"/>
        <w:rPr>
          <w:lang w:eastAsia="ru-RU"/>
        </w:rPr>
      </w:pPr>
      <w:r w:rsidRPr="00FB32F0">
        <w:rPr>
          <w:b/>
          <w:lang w:eastAsia="ru-RU"/>
        </w:rPr>
        <w:t>Словари и справочники.</w:t>
      </w:r>
    </w:p>
    <w:p w:rsidR="00FB32F0" w:rsidRPr="00FB32F0" w:rsidRDefault="00FB32F0" w:rsidP="00FB32F0">
      <w:pPr>
        <w:tabs>
          <w:tab w:val="left" w:pos="2970"/>
        </w:tabs>
        <w:rPr>
          <w:lang w:eastAsia="ru-RU"/>
        </w:rPr>
      </w:pPr>
    </w:p>
    <w:p w:rsidR="00FB32F0" w:rsidRPr="00FB32F0" w:rsidRDefault="00FB32F0" w:rsidP="00FB32F0">
      <w:pPr>
        <w:tabs>
          <w:tab w:val="left" w:pos="2970"/>
        </w:tabs>
        <w:jc w:val="both"/>
        <w:rPr>
          <w:lang w:eastAsia="ru-RU"/>
        </w:rPr>
      </w:pPr>
      <w:r w:rsidRPr="00FB32F0">
        <w:rPr>
          <w:lang w:eastAsia="ru-RU"/>
        </w:rPr>
        <w:t xml:space="preserve">1.Архарова Д.И., </w:t>
      </w:r>
      <w:proofErr w:type="spellStart"/>
      <w:r w:rsidRPr="00FB32F0">
        <w:rPr>
          <w:lang w:eastAsia="ru-RU"/>
        </w:rPr>
        <w:t>Долинина</w:t>
      </w:r>
      <w:proofErr w:type="spellEnd"/>
      <w:r w:rsidRPr="00FB32F0">
        <w:rPr>
          <w:lang w:eastAsia="ru-RU"/>
        </w:rPr>
        <w:t xml:space="preserve"> Т.А. Анализ текста. М., 2005.</w:t>
      </w:r>
    </w:p>
    <w:p w:rsidR="00FB32F0" w:rsidRPr="00FB32F0" w:rsidRDefault="00FB32F0" w:rsidP="00FB32F0">
      <w:pPr>
        <w:tabs>
          <w:tab w:val="left" w:pos="2970"/>
        </w:tabs>
        <w:jc w:val="both"/>
        <w:rPr>
          <w:lang w:eastAsia="ru-RU"/>
        </w:rPr>
      </w:pPr>
      <w:r w:rsidRPr="00FB32F0">
        <w:rPr>
          <w:lang w:eastAsia="ru-RU"/>
        </w:rPr>
        <w:t xml:space="preserve">2. Баранов М.Т., </w:t>
      </w:r>
      <w:proofErr w:type="spellStart"/>
      <w:r w:rsidRPr="00FB32F0">
        <w:rPr>
          <w:lang w:eastAsia="ru-RU"/>
        </w:rPr>
        <w:t>Костяева</w:t>
      </w:r>
      <w:proofErr w:type="spellEnd"/>
      <w:r w:rsidRPr="00FB32F0">
        <w:rPr>
          <w:lang w:eastAsia="ru-RU"/>
        </w:rPr>
        <w:t xml:space="preserve"> Т.А. Русский язык. Справочные материалы. М., 2006.</w:t>
      </w:r>
    </w:p>
    <w:p w:rsidR="00FB32F0" w:rsidRPr="00FB32F0" w:rsidRDefault="00FB32F0" w:rsidP="00FB32F0">
      <w:pPr>
        <w:tabs>
          <w:tab w:val="left" w:pos="2970"/>
        </w:tabs>
        <w:jc w:val="both"/>
        <w:rPr>
          <w:lang w:eastAsia="ru-RU"/>
        </w:rPr>
      </w:pPr>
      <w:r w:rsidRPr="00FB32F0">
        <w:rPr>
          <w:lang w:eastAsia="ru-RU"/>
        </w:rPr>
        <w:t>3. Орфоэпический словарь русского языка: Произношение, ударение, грамматические формы</w:t>
      </w:r>
      <w:proofErr w:type="gramStart"/>
      <w:r w:rsidRPr="00FB32F0">
        <w:rPr>
          <w:lang w:eastAsia="ru-RU"/>
        </w:rPr>
        <w:t>/П</w:t>
      </w:r>
      <w:proofErr w:type="gramEnd"/>
      <w:r w:rsidRPr="00FB32F0">
        <w:rPr>
          <w:lang w:eastAsia="ru-RU"/>
        </w:rPr>
        <w:t>од ред. Р.И.Аванесова. – М., 1989.</w:t>
      </w:r>
    </w:p>
    <w:p w:rsidR="00FB32F0" w:rsidRPr="00FB32F0" w:rsidRDefault="00FB32F0" w:rsidP="00FB32F0">
      <w:pPr>
        <w:tabs>
          <w:tab w:val="left" w:pos="2970"/>
        </w:tabs>
        <w:jc w:val="both"/>
        <w:rPr>
          <w:lang w:eastAsia="ru-RU"/>
        </w:rPr>
      </w:pPr>
      <w:r w:rsidRPr="00FB32F0">
        <w:rPr>
          <w:lang w:eastAsia="ru-RU"/>
        </w:rPr>
        <w:t>4. Панов Б.Г., Текучев А.В. Школьный грамматико-орфографический словарь русского языка. – М., 1991.</w:t>
      </w:r>
    </w:p>
    <w:p w:rsidR="00FB32F0" w:rsidRPr="00FB32F0" w:rsidRDefault="00FB32F0" w:rsidP="00FB32F0">
      <w:pPr>
        <w:tabs>
          <w:tab w:val="left" w:pos="2970"/>
        </w:tabs>
        <w:jc w:val="both"/>
        <w:rPr>
          <w:lang w:eastAsia="ru-RU"/>
        </w:rPr>
      </w:pPr>
      <w:r w:rsidRPr="00FB32F0">
        <w:rPr>
          <w:lang w:eastAsia="ru-RU"/>
        </w:rPr>
        <w:t>5. Розенталь Д.Э. Пишите, пожалуйста, грамотно. М., 2001г.</w:t>
      </w:r>
    </w:p>
    <w:p w:rsidR="00C40BD0" w:rsidRDefault="00FB32F0" w:rsidP="00C40BD0">
      <w:pPr>
        <w:tabs>
          <w:tab w:val="left" w:pos="2970"/>
        </w:tabs>
        <w:rPr>
          <w:lang w:eastAsia="ru-RU"/>
        </w:rPr>
      </w:pPr>
      <w:r w:rsidRPr="00FB32F0">
        <w:rPr>
          <w:lang w:eastAsia="ru-RU"/>
        </w:rPr>
        <w:t>6. Энциклопедический словарь юного фи</w:t>
      </w:r>
      <w:r w:rsidR="00C40BD0">
        <w:rPr>
          <w:lang w:eastAsia="ru-RU"/>
        </w:rPr>
        <w:t>лолога (Языкознание). – М.,1984</w:t>
      </w:r>
    </w:p>
    <w:p w:rsidR="00FB32F0" w:rsidRPr="00FB32F0" w:rsidRDefault="00FB32F0" w:rsidP="00C40BD0">
      <w:pPr>
        <w:tabs>
          <w:tab w:val="left" w:pos="2970"/>
        </w:tabs>
        <w:rPr>
          <w:lang w:eastAsia="ru-RU"/>
        </w:rPr>
      </w:pPr>
      <w:r w:rsidRPr="00FB32F0">
        <w:rPr>
          <w:lang w:eastAsia="ru-RU"/>
        </w:rPr>
        <w:tab/>
      </w:r>
      <w:r w:rsidRPr="00FB32F0">
        <w:rPr>
          <w:lang w:eastAsia="ru-RU"/>
        </w:rPr>
        <w:tab/>
      </w:r>
      <w:r w:rsidRPr="00FB32F0">
        <w:rPr>
          <w:lang w:eastAsia="ru-RU"/>
        </w:rPr>
        <w:tab/>
      </w:r>
      <w:r w:rsidRPr="00FB32F0">
        <w:rPr>
          <w:lang w:eastAsia="ru-RU"/>
        </w:rPr>
        <w:tab/>
      </w:r>
      <w:r w:rsidRPr="00FB32F0">
        <w:rPr>
          <w:lang w:eastAsia="ru-RU"/>
        </w:rPr>
        <w:tab/>
      </w:r>
      <w:r w:rsidRPr="00FB32F0">
        <w:rPr>
          <w:lang w:eastAsia="ru-RU"/>
        </w:rPr>
        <w:tab/>
      </w:r>
      <w:r w:rsidRPr="00FB32F0">
        <w:rPr>
          <w:lang w:eastAsia="ru-RU"/>
        </w:rPr>
        <w:tab/>
      </w:r>
      <w:r w:rsidRPr="00FB32F0">
        <w:rPr>
          <w:lang w:eastAsia="ru-RU"/>
        </w:rPr>
        <w:tab/>
      </w:r>
    </w:p>
    <w:p w:rsidR="00FB32F0" w:rsidRPr="00FB32F0" w:rsidRDefault="00FB32F0" w:rsidP="00FB32F0">
      <w:pPr>
        <w:jc w:val="center"/>
        <w:rPr>
          <w:lang w:eastAsia="ru-RU"/>
        </w:rPr>
      </w:pPr>
    </w:p>
    <w:p w:rsidR="00552611" w:rsidRDefault="00552611" w:rsidP="00FB32F0">
      <w:pPr>
        <w:jc w:val="center"/>
        <w:rPr>
          <w:b/>
          <w:lang w:eastAsia="ru-RU"/>
        </w:rPr>
      </w:pPr>
    </w:p>
    <w:p w:rsidR="00FB32F0" w:rsidRPr="00FB32F0" w:rsidRDefault="00FB32F0" w:rsidP="00FB32F0">
      <w:pPr>
        <w:jc w:val="center"/>
        <w:rPr>
          <w:b/>
          <w:lang w:eastAsia="ru-RU"/>
        </w:rPr>
      </w:pPr>
      <w:r w:rsidRPr="00FB32F0">
        <w:rPr>
          <w:b/>
          <w:lang w:eastAsia="ru-RU"/>
        </w:rPr>
        <w:lastRenderedPageBreak/>
        <w:t xml:space="preserve">Календарно-тематическое планирование курса в 9 классе </w:t>
      </w:r>
    </w:p>
    <w:p w:rsidR="00FB32F0" w:rsidRPr="00FB32F0" w:rsidRDefault="00552611" w:rsidP="00FB32F0">
      <w:pPr>
        <w:jc w:val="center"/>
        <w:rPr>
          <w:b/>
          <w:lang w:eastAsia="ru-RU"/>
        </w:rPr>
      </w:pPr>
      <w:r>
        <w:rPr>
          <w:b/>
          <w:lang w:eastAsia="ru-RU"/>
        </w:rPr>
        <w:t>«ГИ</w:t>
      </w:r>
      <w:proofErr w:type="gramStart"/>
      <w:r>
        <w:rPr>
          <w:b/>
          <w:lang w:eastAsia="ru-RU"/>
        </w:rPr>
        <w:t>А(</w:t>
      </w:r>
      <w:proofErr w:type="gramEnd"/>
      <w:r>
        <w:rPr>
          <w:b/>
          <w:lang w:eastAsia="ru-RU"/>
        </w:rPr>
        <w:t>ГВЭ): подготовка</w:t>
      </w:r>
      <w:r w:rsidR="00FB32F0" w:rsidRPr="00FB32F0">
        <w:rPr>
          <w:b/>
          <w:lang w:eastAsia="ru-RU"/>
        </w:rPr>
        <w:t xml:space="preserve"> к экзамену по русскому языку в новой форме»  </w:t>
      </w:r>
    </w:p>
    <w:p w:rsidR="00FB32F0" w:rsidRPr="00FB32F0" w:rsidRDefault="00FB32F0" w:rsidP="00FB32F0">
      <w:pPr>
        <w:jc w:val="center"/>
        <w:rPr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14294"/>
        <w:gridCol w:w="698"/>
      </w:tblGrid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№</w:t>
            </w:r>
            <w:proofErr w:type="gramStart"/>
            <w:r w:rsidRPr="00FB32F0">
              <w:rPr>
                <w:lang w:eastAsia="ru-RU"/>
              </w:rPr>
              <w:t>п</w:t>
            </w:r>
            <w:proofErr w:type="gramEnd"/>
            <w:r w:rsidRPr="00FB32F0">
              <w:rPr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Дата</w:t>
            </w: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b/>
                <w:lang w:eastAsia="ru-RU"/>
              </w:rPr>
              <w:t>Ведение. Значение курса, задачи-1ч.</w:t>
            </w:r>
            <w:r w:rsidR="006E3731">
              <w:rPr>
                <w:lang w:eastAsia="ru-RU"/>
              </w:rPr>
              <w:t xml:space="preserve"> Особенности ГВЭ</w:t>
            </w:r>
            <w:r w:rsidRPr="00FB32F0">
              <w:rPr>
                <w:lang w:eastAsia="ru-RU"/>
              </w:rPr>
              <w:t xml:space="preserve"> по русскому языку в новой форме: цели, задачи, содержание, учебные пособия.  Критерии оценки.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b/>
                <w:lang w:eastAsia="ru-RU"/>
              </w:rPr>
              <w:t>Текст. Сжатое изложение</w:t>
            </w:r>
            <w:proofErr w:type="gramStart"/>
            <w:r w:rsidRPr="00FB32F0">
              <w:rPr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 xml:space="preserve"> Микротемы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Способы сокращения текста.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Способы сокращения текста. Исключение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b/>
                <w:lang w:eastAsia="ru-RU"/>
              </w:rPr>
            </w:pPr>
            <w:r w:rsidRPr="00FB32F0">
              <w:rPr>
                <w:lang w:eastAsia="ru-RU"/>
              </w:rPr>
              <w:t xml:space="preserve">Способы сокращения текста.  Обобщение.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Способы сокращения текста. Упрощение.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Практическая работа. Сжатое изложение «Хохлома»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Приемы работы с текстом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 xml:space="preserve"> Анализ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Речевые клише.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Практическая работа. Сжатое изложение «Милосердие»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Приемы работы с текстом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 xml:space="preserve"> Анализ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Речевые клише.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Практическая работа. Сжатое изложение «Байкал»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b/>
                <w:lang w:eastAsia="ru-RU"/>
              </w:rPr>
              <w:t>Тек</w:t>
            </w:r>
            <w:r w:rsidR="00CF5198">
              <w:rPr>
                <w:b/>
                <w:lang w:eastAsia="ru-RU"/>
              </w:rPr>
              <w:t xml:space="preserve">ст. Сочинение на заданную </w:t>
            </w:r>
            <w:r w:rsidRPr="00FB32F0">
              <w:rPr>
                <w:b/>
                <w:lang w:eastAsia="ru-RU"/>
              </w:rPr>
              <w:t xml:space="preserve"> тему</w:t>
            </w:r>
            <w:r w:rsidRPr="00FB32F0">
              <w:rPr>
                <w:lang w:eastAsia="ru-RU"/>
              </w:rPr>
              <w:t>. Сочинение-рассуждение. Критерии оценки.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Алгоритм работы над сочинением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Речевые клише.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Наличие аргументов. Способы оформления.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Речевые клише.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Практическая работа. Написание сочинения-рассуждения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Анализ работ.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Практическая работа. Написание сочинения-рассуждения.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Анализ работ.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b/>
                <w:lang w:eastAsia="ru-RU"/>
              </w:rPr>
              <w:t xml:space="preserve">Комплексный анализ текста. Тестовые задания. </w:t>
            </w:r>
            <w:r w:rsidRPr="00FB32F0">
              <w:rPr>
                <w:lang w:eastAsia="ru-RU"/>
              </w:rPr>
              <w:t>Понимание текста.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Стили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Средства выразительности: фразеологизмы, метафоры, сравнения, сравнительные обороты, эпитеты.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Лексическое значение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Характеристика предложения.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Сложные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 xml:space="preserve">Диагностическая работа. Сжатое изложение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lastRenderedPageBreak/>
              <w:t>33</w:t>
            </w:r>
            <w:r w:rsidR="00552611">
              <w:rPr>
                <w:lang w:eastAsia="ru-RU"/>
              </w:rPr>
              <w:t>-34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Диагностическая работа. Написание сочинения-рассуждения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  <w:tr w:rsidR="00FB32F0" w:rsidRPr="00FB32F0" w:rsidTr="00F94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  <w:r w:rsidRPr="00FB32F0">
              <w:rPr>
                <w:lang w:eastAsia="ru-RU"/>
              </w:rPr>
              <w:t>3</w:t>
            </w:r>
            <w:r w:rsidR="00552611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rPr>
                <w:lang w:eastAsia="ru-RU"/>
              </w:rPr>
            </w:pPr>
            <w:r w:rsidRPr="00FB32F0">
              <w:rPr>
                <w:lang w:eastAsia="ru-RU"/>
              </w:rPr>
              <w:t>Анализ ошибок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F0" w:rsidRPr="00FB32F0" w:rsidRDefault="00FB32F0" w:rsidP="00FB32F0">
            <w:pPr>
              <w:jc w:val="center"/>
              <w:rPr>
                <w:lang w:eastAsia="ru-RU"/>
              </w:rPr>
            </w:pPr>
          </w:p>
        </w:tc>
      </w:tr>
    </w:tbl>
    <w:p w:rsidR="00FB32F0" w:rsidRPr="00FB32F0" w:rsidRDefault="00FB32F0" w:rsidP="00FB32F0">
      <w:pPr>
        <w:spacing w:before="200" w:after="200" w:line="276" w:lineRule="auto"/>
        <w:rPr>
          <w:b/>
          <w:bCs/>
          <w:i/>
          <w:iCs/>
          <w:sz w:val="28"/>
          <w:szCs w:val="28"/>
          <w:lang w:eastAsia="ru-RU"/>
        </w:rPr>
      </w:pPr>
    </w:p>
    <w:p w:rsidR="00834D49" w:rsidRPr="00AD177E" w:rsidRDefault="00834D49" w:rsidP="00AD177E"/>
    <w:sectPr w:rsidR="00834D49" w:rsidRPr="00AD177E" w:rsidSect="00C40BD0">
      <w:pgSz w:w="16838" w:h="11906" w:orient="landscape"/>
      <w:pgMar w:top="567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76" w:rsidRDefault="00F46C76">
      <w:r>
        <w:separator/>
      </w:r>
    </w:p>
  </w:endnote>
  <w:endnote w:type="continuationSeparator" w:id="0">
    <w:p w:rsidR="00F46C76" w:rsidRDefault="00F4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76" w:rsidRDefault="00F46C76">
      <w:r>
        <w:separator/>
      </w:r>
    </w:p>
  </w:footnote>
  <w:footnote w:type="continuationSeparator" w:id="0">
    <w:p w:rsidR="00F46C76" w:rsidRDefault="00F4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99414B3"/>
    <w:multiLevelType w:val="hybridMultilevel"/>
    <w:tmpl w:val="266E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61E25"/>
    <w:multiLevelType w:val="hybridMultilevel"/>
    <w:tmpl w:val="29E6E9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4716E"/>
    <w:multiLevelType w:val="hybridMultilevel"/>
    <w:tmpl w:val="3E9A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7580C"/>
    <w:multiLevelType w:val="hybridMultilevel"/>
    <w:tmpl w:val="285E1A0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EC939F8"/>
    <w:multiLevelType w:val="hybridMultilevel"/>
    <w:tmpl w:val="266A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A179A"/>
    <w:multiLevelType w:val="hybridMultilevel"/>
    <w:tmpl w:val="02FA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4412A"/>
    <w:multiLevelType w:val="hybridMultilevel"/>
    <w:tmpl w:val="3258D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17CB0"/>
    <w:multiLevelType w:val="hybridMultilevel"/>
    <w:tmpl w:val="DB9E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83946"/>
    <w:multiLevelType w:val="multilevel"/>
    <w:tmpl w:val="BFE8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F48"/>
    <w:rsid w:val="00000D25"/>
    <w:rsid w:val="0000520C"/>
    <w:rsid w:val="00041BE1"/>
    <w:rsid w:val="00056725"/>
    <w:rsid w:val="000838A1"/>
    <w:rsid w:val="001239F0"/>
    <w:rsid w:val="001B4560"/>
    <w:rsid w:val="00212538"/>
    <w:rsid w:val="00326011"/>
    <w:rsid w:val="0035401A"/>
    <w:rsid w:val="003B38F9"/>
    <w:rsid w:val="00455A0F"/>
    <w:rsid w:val="004655C9"/>
    <w:rsid w:val="004F16E2"/>
    <w:rsid w:val="00552611"/>
    <w:rsid w:val="00653F84"/>
    <w:rsid w:val="006A6CB3"/>
    <w:rsid w:val="006E3731"/>
    <w:rsid w:val="00703F8D"/>
    <w:rsid w:val="00705CDB"/>
    <w:rsid w:val="00717976"/>
    <w:rsid w:val="00812468"/>
    <w:rsid w:val="0082468C"/>
    <w:rsid w:val="00834D49"/>
    <w:rsid w:val="0092062E"/>
    <w:rsid w:val="00927752"/>
    <w:rsid w:val="00931120"/>
    <w:rsid w:val="009F5272"/>
    <w:rsid w:val="00A145FD"/>
    <w:rsid w:val="00A358D9"/>
    <w:rsid w:val="00A525C3"/>
    <w:rsid w:val="00A85B14"/>
    <w:rsid w:val="00AC360E"/>
    <w:rsid w:val="00AD177E"/>
    <w:rsid w:val="00B06FF6"/>
    <w:rsid w:val="00B07C8D"/>
    <w:rsid w:val="00B400E3"/>
    <w:rsid w:val="00B53615"/>
    <w:rsid w:val="00BB1FF8"/>
    <w:rsid w:val="00C03021"/>
    <w:rsid w:val="00C40BD0"/>
    <w:rsid w:val="00C55305"/>
    <w:rsid w:val="00CA4E50"/>
    <w:rsid w:val="00CF5198"/>
    <w:rsid w:val="00D271C1"/>
    <w:rsid w:val="00D67293"/>
    <w:rsid w:val="00D7186E"/>
    <w:rsid w:val="00D733E3"/>
    <w:rsid w:val="00E20413"/>
    <w:rsid w:val="00E447DE"/>
    <w:rsid w:val="00EB16F8"/>
    <w:rsid w:val="00EE5E32"/>
    <w:rsid w:val="00F46C76"/>
    <w:rsid w:val="00F72F48"/>
    <w:rsid w:val="00F85133"/>
    <w:rsid w:val="00F9431E"/>
    <w:rsid w:val="00FB32F0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F48"/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34D4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2F48"/>
    <w:pPr>
      <w:spacing w:before="75" w:after="150"/>
    </w:pPr>
    <w:rPr>
      <w:rFonts w:ascii="Verdana" w:hAnsi="Verdana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00520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00520C"/>
    <w:rPr>
      <w:rFonts w:ascii="Calibri" w:eastAsia="Times New Roman" w:hAnsi="Calibri"/>
      <w:sz w:val="22"/>
      <w:szCs w:val="22"/>
    </w:rPr>
  </w:style>
  <w:style w:type="paragraph" w:styleId="a6">
    <w:name w:val="List Paragraph"/>
    <w:basedOn w:val="a"/>
    <w:uiPriority w:val="34"/>
    <w:qFormat/>
    <w:rsid w:val="0000520C"/>
    <w:pPr>
      <w:ind w:left="708"/>
    </w:pPr>
  </w:style>
  <w:style w:type="paragraph" w:styleId="a7">
    <w:name w:val="Balloon Text"/>
    <w:basedOn w:val="a"/>
    <w:link w:val="a8"/>
    <w:rsid w:val="00A85B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5B14"/>
    <w:rPr>
      <w:rFonts w:ascii="Tahoma" w:hAnsi="Tahoma" w:cs="Tahoma"/>
      <w:sz w:val="16"/>
      <w:szCs w:val="16"/>
      <w:lang w:eastAsia="ar-SA"/>
    </w:rPr>
  </w:style>
  <w:style w:type="character" w:customStyle="1" w:styleId="30">
    <w:name w:val="Заголовок 3 Знак"/>
    <w:link w:val="3"/>
    <w:rsid w:val="00834D49"/>
    <w:rPr>
      <w:rFonts w:ascii="Arial" w:hAnsi="Arial" w:cs="Arial"/>
      <w:b/>
      <w:bCs/>
      <w:sz w:val="26"/>
      <w:szCs w:val="26"/>
    </w:rPr>
  </w:style>
  <w:style w:type="paragraph" w:customStyle="1" w:styleId="FR2">
    <w:name w:val="FR2"/>
    <w:uiPriority w:val="99"/>
    <w:rsid w:val="00834D49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styleId="a9">
    <w:name w:val="No Spacing"/>
    <w:uiPriority w:val="1"/>
    <w:qFormat/>
    <w:rsid w:val="00834D4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2</cp:revision>
  <cp:lastPrinted>2013-09-14T15:24:00Z</cp:lastPrinted>
  <dcterms:created xsi:type="dcterms:W3CDTF">2024-10-13T18:05:00Z</dcterms:created>
  <dcterms:modified xsi:type="dcterms:W3CDTF">2024-10-13T18:05:00Z</dcterms:modified>
</cp:coreProperties>
</file>