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51" w:rsidRDefault="00C52151" w:rsidP="00C52151">
      <w:pPr>
        <w:ind w:left="709"/>
        <w:contextualSpacing/>
        <w:jc w:val="center"/>
        <w:rPr>
          <w:rFonts w:ascii="Times New Roman CYR" w:eastAsia="Times New Roman" w:hAnsi="Times New Roman CYR" w:cs="Times New Roman CYR"/>
          <w:b/>
          <w:bCs/>
          <w:lang w:val="ru-RU"/>
        </w:rPr>
      </w:pPr>
      <w:r w:rsidRPr="00C52151">
        <w:rPr>
          <w:rFonts w:ascii="Times New Roman CYR" w:eastAsia="Times New Roman" w:hAnsi="Times New Roman CYR" w:cs="Times New Roman CYR"/>
          <w:b/>
          <w:bCs/>
          <w:lang w:val="ru-RU"/>
        </w:rPr>
        <w:t xml:space="preserve">муниципальное бюджетное общеобразовательное учреждение </w:t>
      </w:r>
    </w:p>
    <w:p w:rsidR="00C52151" w:rsidRPr="00C52151" w:rsidRDefault="00C52151" w:rsidP="00C52151">
      <w:pPr>
        <w:ind w:left="709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r w:rsidRPr="00C52151">
        <w:rPr>
          <w:rFonts w:ascii="Times New Roman" w:eastAsia="Times New Roman" w:hAnsi="Times New Roman" w:cs="Times New Roman"/>
          <w:b/>
          <w:bCs/>
          <w:lang w:val="ru-RU"/>
        </w:rPr>
        <w:t>«</w:t>
      </w:r>
      <w:r w:rsidRPr="00C52151">
        <w:rPr>
          <w:rFonts w:ascii="Times New Roman CYR" w:eastAsia="Times New Roman" w:hAnsi="Times New Roman CYR" w:cs="Times New Roman CYR"/>
          <w:b/>
          <w:bCs/>
          <w:lang w:val="ru-RU"/>
        </w:rPr>
        <w:t>Больше-</w:t>
      </w:r>
      <w:proofErr w:type="spellStart"/>
      <w:r w:rsidRPr="00C52151">
        <w:rPr>
          <w:rFonts w:ascii="Times New Roman CYR" w:eastAsia="Times New Roman" w:hAnsi="Times New Roman CYR" w:cs="Times New Roman CYR"/>
          <w:b/>
          <w:bCs/>
          <w:lang w:val="ru-RU"/>
        </w:rPr>
        <w:t>Чернская</w:t>
      </w:r>
      <w:proofErr w:type="spellEnd"/>
      <w:r w:rsidRPr="00C52151">
        <w:rPr>
          <w:rFonts w:ascii="Times New Roman CYR" w:eastAsia="Times New Roman" w:hAnsi="Times New Roman CYR" w:cs="Times New Roman CYR"/>
          <w:b/>
          <w:bCs/>
          <w:lang w:val="ru-RU"/>
        </w:rPr>
        <w:t xml:space="preserve"> основная общеобразовательная школа</w:t>
      </w:r>
      <w:r w:rsidRPr="00C52151">
        <w:rPr>
          <w:rFonts w:ascii="Times New Roman" w:eastAsia="Times New Roman" w:hAnsi="Times New Roman" w:cs="Times New Roman"/>
          <w:b/>
          <w:bCs/>
          <w:lang w:val="ru-RU"/>
        </w:rPr>
        <w:t>»</w:t>
      </w:r>
    </w:p>
    <w:p w:rsidR="00C52151" w:rsidRPr="00C52151" w:rsidRDefault="00C52151" w:rsidP="00C52151">
      <w:pPr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r w:rsidRPr="00C52151">
        <w:rPr>
          <w:rFonts w:ascii="Times New Roman" w:eastAsia="Times New Roman" w:hAnsi="Times New Roman" w:cs="Times New Roman"/>
          <w:b/>
          <w:bCs/>
          <w:lang w:val="ru-RU"/>
        </w:rPr>
        <w:t xml:space="preserve">303147 </w:t>
      </w:r>
      <w:r w:rsidRPr="00C52151">
        <w:rPr>
          <w:rFonts w:ascii="Times New Roman CYR" w:eastAsia="Times New Roman" w:hAnsi="Times New Roman CYR" w:cs="Times New Roman CYR"/>
          <w:b/>
          <w:bCs/>
          <w:lang w:val="ru-RU"/>
        </w:rPr>
        <w:t>Орловская область, Болховский район,</w:t>
      </w:r>
    </w:p>
    <w:p w:rsidR="00C52151" w:rsidRPr="00C52151" w:rsidRDefault="00C52151" w:rsidP="00C52151">
      <w:pPr>
        <w:pBdr>
          <w:bottom w:val="single" w:sz="12" w:space="1" w:color="auto"/>
        </w:pBdr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proofErr w:type="gramStart"/>
      <w:r w:rsidRPr="00C52151">
        <w:rPr>
          <w:rFonts w:ascii="Times New Roman CYR" w:eastAsia="Times New Roman" w:hAnsi="Times New Roman CYR" w:cs="Times New Roman CYR"/>
          <w:b/>
          <w:bCs/>
          <w:lang w:val="ru-RU"/>
        </w:rPr>
        <w:t>с</w:t>
      </w:r>
      <w:proofErr w:type="gramEnd"/>
      <w:r w:rsidRPr="00C52151">
        <w:rPr>
          <w:rFonts w:ascii="Times New Roman CYR" w:eastAsia="Times New Roman" w:hAnsi="Times New Roman CYR" w:cs="Times New Roman CYR"/>
          <w:b/>
          <w:bCs/>
          <w:lang w:val="ru-RU"/>
        </w:rPr>
        <w:t xml:space="preserve">. </w:t>
      </w:r>
      <w:proofErr w:type="gramStart"/>
      <w:r w:rsidRPr="00C52151">
        <w:rPr>
          <w:rFonts w:ascii="Times New Roman CYR" w:eastAsia="Times New Roman" w:hAnsi="Times New Roman CYR" w:cs="Times New Roman CYR"/>
          <w:b/>
          <w:bCs/>
          <w:lang w:val="ru-RU"/>
        </w:rPr>
        <w:t>Большая</w:t>
      </w:r>
      <w:proofErr w:type="gramEnd"/>
      <w:r w:rsidRPr="00C52151">
        <w:rPr>
          <w:rFonts w:ascii="Times New Roman CYR" w:eastAsia="Times New Roman" w:hAnsi="Times New Roman CYR" w:cs="Times New Roman CYR"/>
          <w:b/>
          <w:bCs/>
          <w:lang w:val="ru-RU"/>
        </w:rPr>
        <w:t xml:space="preserve"> Чернь, улица Центральная, дом № 4, телефон 8</w:t>
      </w:r>
      <w:r w:rsidRPr="00D07047">
        <w:rPr>
          <w:rFonts w:ascii="Times New Roman" w:eastAsia="Times New Roman" w:hAnsi="Times New Roman" w:cs="Times New Roman"/>
          <w:b/>
          <w:bCs/>
        </w:rPr>
        <w:t> </w:t>
      </w:r>
      <w:r w:rsidRPr="00C52151">
        <w:rPr>
          <w:rFonts w:ascii="Times New Roman" w:eastAsia="Times New Roman" w:hAnsi="Times New Roman" w:cs="Times New Roman"/>
          <w:b/>
          <w:bCs/>
          <w:lang w:val="ru-RU"/>
        </w:rPr>
        <w:t>(486 40) 2-67-16</w:t>
      </w:r>
    </w:p>
    <w:p w:rsidR="00C52151" w:rsidRPr="00C52151" w:rsidRDefault="00C52151" w:rsidP="00C52151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74F" w:rsidRPr="0079274F" w:rsidRDefault="0079274F" w:rsidP="0079274F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27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</w:t>
      </w:r>
    </w:p>
    <w:p w:rsidR="0079274F" w:rsidRPr="0079274F" w:rsidRDefault="0079274F" w:rsidP="0079274F">
      <w:pPr>
        <w:widowControl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27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</w:t>
      </w:r>
    </w:p>
    <w:p w:rsidR="0079274F" w:rsidRPr="0079274F" w:rsidRDefault="0079274F" w:rsidP="0079274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927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r w:rsidR="00C521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</w:t>
      </w:r>
      <w:r w:rsidRPr="0079274F">
        <w:rPr>
          <w:rFonts w:ascii="Times New Roman" w:eastAsia="Times New Roman" w:hAnsi="Times New Roman" w:cs="Times New Roman"/>
          <w:color w:val="000000"/>
          <w:lang w:val="ru-RU" w:eastAsia="ru-RU"/>
        </w:rPr>
        <w:t>Приложение</w:t>
      </w:r>
      <w:r w:rsidR="00864F8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3</w:t>
      </w:r>
      <w:bookmarkStart w:id="0" w:name="_GoBack"/>
      <w:bookmarkEnd w:id="0"/>
      <w:r w:rsidRPr="0079274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к основной образовательной программе                              </w:t>
      </w:r>
    </w:p>
    <w:p w:rsidR="0079274F" w:rsidRPr="0079274F" w:rsidRDefault="0079274F" w:rsidP="0079274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9274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основного</w:t>
      </w:r>
      <w:r w:rsidRPr="0079274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общего образования                              </w:t>
      </w:r>
    </w:p>
    <w:p w:rsidR="00C52151" w:rsidRDefault="0079274F" w:rsidP="0079274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9274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</w:t>
      </w:r>
      <w:r w:rsidR="00C52151">
        <w:rPr>
          <w:rFonts w:ascii="Times New Roman" w:eastAsia="Times New Roman" w:hAnsi="Times New Roman" w:cs="Times New Roman"/>
          <w:color w:val="000000"/>
          <w:lang w:val="ru-RU" w:eastAsia="ru-RU"/>
        </w:rPr>
        <w:t>МБОУ «Больше-</w:t>
      </w:r>
      <w:proofErr w:type="spellStart"/>
      <w:r w:rsidR="00C52151">
        <w:rPr>
          <w:rFonts w:ascii="Times New Roman" w:eastAsia="Times New Roman" w:hAnsi="Times New Roman" w:cs="Times New Roman"/>
          <w:color w:val="000000"/>
          <w:lang w:val="ru-RU" w:eastAsia="ru-RU"/>
        </w:rPr>
        <w:t>Чернская</w:t>
      </w:r>
      <w:proofErr w:type="spellEnd"/>
      <w:r w:rsidR="00C5215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основная общеобразовательная школа</w:t>
      </w:r>
      <w:r w:rsidRPr="0079274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» </w:t>
      </w:r>
      <w:r w:rsidR="00C5215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           </w:t>
      </w:r>
    </w:p>
    <w:p w:rsidR="0079274F" w:rsidRPr="0079274F" w:rsidRDefault="00C52151" w:rsidP="0079274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                                              </w:t>
      </w:r>
      <w:r w:rsidR="0079274F" w:rsidRPr="0079274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(в соответствии с ФОП),                                         </w:t>
      </w:r>
    </w:p>
    <w:p w:rsidR="0079274F" w:rsidRPr="0079274F" w:rsidRDefault="0079274F" w:rsidP="0079274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9274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      </w:t>
      </w:r>
      <w:proofErr w:type="spellStart"/>
      <w:r w:rsidRPr="0079274F">
        <w:rPr>
          <w:rFonts w:ascii="Times New Roman" w:eastAsia="Times New Roman" w:hAnsi="Times New Roman" w:cs="Times New Roman"/>
          <w:color w:val="000000"/>
          <w:lang w:val="ru-RU" w:eastAsia="ru-RU"/>
        </w:rPr>
        <w:t>утвержд</w:t>
      </w:r>
      <w:r w:rsidR="00C52151">
        <w:rPr>
          <w:rFonts w:ascii="Times New Roman" w:eastAsia="Times New Roman" w:hAnsi="Times New Roman" w:cs="Times New Roman"/>
          <w:color w:val="000000"/>
          <w:lang w:val="ru-RU" w:eastAsia="ru-RU"/>
        </w:rPr>
        <w:t>ѐнный</w:t>
      </w:r>
      <w:proofErr w:type="spellEnd"/>
      <w:r w:rsidR="001851C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при</w:t>
      </w:r>
      <w:r w:rsidR="00C52151">
        <w:rPr>
          <w:rFonts w:ascii="Times New Roman" w:eastAsia="Times New Roman" w:hAnsi="Times New Roman" w:cs="Times New Roman"/>
          <w:color w:val="000000"/>
          <w:lang w:val="ru-RU" w:eastAsia="ru-RU"/>
        </w:rPr>
        <w:t>казом от 01.09.2023г. № 60</w:t>
      </w:r>
      <w:r w:rsidRPr="0079274F">
        <w:rPr>
          <w:rFonts w:ascii="Times New Roman" w:eastAsia="Times New Roman" w:hAnsi="Times New Roman" w:cs="Times New Roman"/>
          <w:color w:val="000000"/>
          <w:lang w:val="ru-RU" w:eastAsia="ru-RU"/>
        </w:rPr>
        <w:t>-Д</w:t>
      </w: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bookmarkStart w:id="1" w:name="_Hlk137628027"/>
      <w:r w:rsidRPr="0079274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УЧЕБНЫЙ ПЛАН</w:t>
      </w: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24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осно</w:t>
      </w:r>
      <w:r w:rsidR="00CA7DC3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ного</w:t>
      </w:r>
      <w:r w:rsidRPr="0079274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общего образования</w:t>
      </w: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79274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муниципального бюджетного </w:t>
      </w: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79274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общеобразовательного учреждения </w:t>
      </w:r>
    </w:p>
    <w:p w:rsidR="0079274F" w:rsidRPr="0079274F" w:rsidRDefault="00C52151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«Больше-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Чернская</w:t>
      </w:r>
      <w:proofErr w:type="spellEnd"/>
      <w:r w:rsidR="0079274F" w:rsidRPr="0079274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основная общеобразовательная школа»</w:t>
      </w: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79274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 2023 – 2024 учебный год</w:t>
      </w: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ind w:left="1800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bookmarkStart w:id="2" w:name="_Hlk100639781"/>
    </w:p>
    <w:bookmarkEnd w:id="2"/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spacing w:before="0" w:beforeAutospacing="0" w:after="0" w:afterAutospacing="0" w:line="259" w:lineRule="auto"/>
        <w:jc w:val="right"/>
        <w:rPr>
          <w:rFonts w:ascii="Times New Roman" w:eastAsia="SimSun" w:hAnsi="Times New Roman" w:cs="Times New Roman"/>
          <w:i/>
          <w:sz w:val="24"/>
          <w:szCs w:val="24"/>
          <w:lang w:val="ru-RU"/>
        </w:rPr>
      </w:pPr>
      <w:r w:rsidRPr="0079274F">
        <w:rPr>
          <w:rFonts w:ascii="Times New Roman" w:eastAsia="SimSun" w:hAnsi="Times New Roman" w:cs="Times New Roman"/>
          <w:bCs/>
          <w:i/>
          <w:sz w:val="24"/>
          <w:szCs w:val="24"/>
          <w:lang w:val="ru-RU"/>
        </w:rPr>
        <w:t>Рассмотрен и рекомендован к утверждению</w:t>
      </w:r>
      <w:r w:rsidRPr="0079274F">
        <w:rPr>
          <w:rFonts w:ascii="Times New Roman" w:eastAsia="SimSun" w:hAnsi="Times New Roman" w:cs="Times New Roman"/>
          <w:i/>
          <w:sz w:val="24"/>
          <w:szCs w:val="24"/>
          <w:lang w:val="ru-RU"/>
        </w:rPr>
        <w:t xml:space="preserve">   </w:t>
      </w:r>
    </w:p>
    <w:p w:rsidR="0079274F" w:rsidRPr="0079274F" w:rsidRDefault="0079274F" w:rsidP="0079274F">
      <w:pPr>
        <w:spacing w:before="0" w:beforeAutospacing="0" w:after="0" w:afterAutospacing="0" w:line="259" w:lineRule="auto"/>
        <w:jc w:val="right"/>
        <w:rPr>
          <w:rFonts w:ascii="Times New Roman" w:eastAsia="SimSun" w:hAnsi="Times New Roman" w:cs="Times New Roman"/>
          <w:i/>
          <w:sz w:val="24"/>
          <w:szCs w:val="24"/>
          <w:lang w:val="ru-RU"/>
        </w:rPr>
      </w:pPr>
      <w:r w:rsidRPr="0079274F">
        <w:rPr>
          <w:rFonts w:ascii="Times New Roman" w:eastAsia="SimSu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на заседании педагогического совета.   </w:t>
      </w:r>
    </w:p>
    <w:p w:rsidR="0079274F" w:rsidRPr="0079274F" w:rsidRDefault="0079274F" w:rsidP="0079274F">
      <w:pPr>
        <w:spacing w:before="0" w:beforeAutospacing="0" w:after="0" w:afterAutospacing="0" w:line="259" w:lineRule="auto"/>
        <w:jc w:val="right"/>
        <w:rPr>
          <w:rFonts w:ascii="Times New Roman" w:eastAsia="SimSun" w:hAnsi="Times New Roman" w:cs="Times New Roman"/>
          <w:i/>
          <w:sz w:val="24"/>
          <w:szCs w:val="24"/>
          <w:lang w:val="ru-RU" w:eastAsia="ru-RU"/>
        </w:rPr>
      </w:pPr>
      <w:r w:rsidRPr="0079274F">
        <w:rPr>
          <w:rFonts w:ascii="Times New Roman" w:eastAsia="SimSun" w:hAnsi="Times New Roman" w:cs="Times New Roman"/>
          <w:i/>
          <w:sz w:val="24"/>
          <w:szCs w:val="24"/>
          <w:lang w:val="ru-RU"/>
        </w:rPr>
        <w:t xml:space="preserve">                                         </w:t>
      </w:r>
      <w:r w:rsidR="00C52151">
        <w:rPr>
          <w:rFonts w:ascii="Times New Roman" w:eastAsia="SimSun" w:hAnsi="Times New Roman" w:cs="Times New Roman"/>
          <w:i/>
          <w:sz w:val="24"/>
          <w:szCs w:val="24"/>
          <w:lang w:val="ru-RU"/>
        </w:rPr>
        <w:t xml:space="preserve">             Протокол  № 1 от.29</w:t>
      </w:r>
      <w:r w:rsidRPr="0079274F">
        <w:rPr>
          <w:rFonts w:ascii="Times New Roman" w:eastAsia="SimSun" w:hAnsi="Times New Roman" w:cs="Times New Roman"/>
          <w:i/>
          <w:sz w:val="24"/>
          <w:szCs w:val="24"/>
          <w:lang w:val="ru-RU"/>
        </w:rPr>
        <w:t>.08.2023г</w:t>
      </w: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913372" w:rsidRDefault="00913372" w:rsidP="00C52151">
      <w:pPr>
        <w:widowControl w:val="0"/>
        <w:autoSpaceDE w:val="0"/>
        <w:autoSpaceDN w:val="0"/>
        <w:adjustRightInd w:val="0"/>
        <w:spacing w:before="0" w:beforeAutospacing="0" w:after="240" w:afterAutospacing="0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79274F" w:rsidRPr="0079274F" w:rsidRDefault="0079274F" w:rsidP="0079274F">
      <w:pPr>
        <w:widowControl w:val="0"/>
        <w:autoSpaceDE w:val="0"/>
        <w:autoSpaceDN w:val="0"/>
        <w:adjustRightInd w:val="0"/>
        <w:spacing w:before="0" w:beforeAutospacing="0" w:after="240" w:afterAutospacing="0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79274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2023 го</w:t>
      </w:r>
      <w:bookmarkEnd w:id="1"/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</w:t>
      </w:r>
    </w:p>
    <w:p w:rsidR="0079274F" w:rsidRDefault="0079274F" w:rsidP="00210B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0B2F" w:rsidRDefault="00210B2F" w:rsidP="00210B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</w:t>
      </w:r>
      <w:r w:rsidR="0057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«Больше-</w:t>
      </w:r>
      <w:proofErr w:type="spellStart"/>
      <w:r w:rsidR="0057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Чернская</w:t>
      </w:r>
      <w:proofErr w:type="spellEnd"/>
      <w:r w:rsidR="0057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10B2F" w:rsidRPr="00725B6C" w:rsidRDefault="00210B2F" w:rsidP="00210B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ФГОС-2021 и ФОП</w:t>
      </w:r>
      <w:r w:rsidRPr="00725B6C">
        <w:rPr>
          <w:lang w:val="ru-RU"/>
        </w:rPr>
        <w:br/>
      </w:r>
      <w:r w:rsidRPr="0072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576818" w:rsidRDefault="00576818" w:rsidP="00210B2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0B2F" w:rsidRPr="00725B6C" w:rsidRDefault="00210B2F" w:rsidP="00210B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576818" w:rsidRPr="0038677C" w:rsidRDefault="0038677C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    </w:t>
      </w:r>
      <w:r>
        <w:rPr>
          <w:rStyle w:val="markedcontent"/>
          <w:rFonts w:cstheme="minorHAnsi"/>
          <w:sz w:val="24"/>
          <w:szCs w:val="24"/>
          <w:lang w:val="ru-RU"/>
        </w:rPr>
        <w:t xml:space="preserve">  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 </w:t>
      </w:r>
      <w:r w:rsidR="00576818" w:rsidRPr="0038677C">
        <w:rPr>
          <w:rStyle w:val="markedcontent"/>
          <w:rFonts w:cstheme="minorHAnsi"/>
          <w:sz w:val="24"/>
          <w:szCs w:val="24"/>
          <w:lang w:val="ru-RU"/>
        </w:rPr>
        <w:t>Структуру и содержание учебного плана МБОУ «Больше-</w:t>
      </w:r>
      <w:proofErr w:type="spellStart"/>
      <w:r w:rsidR="00576818" w:rsidRPr="0038677C">
        <w:rPr>
          <w:rStyle w:val="markedcontent"/>
          <w:rFonts w:cstheme="minorHAnsi"/>
          <w:sz w:val="24"/>
          <w:szCs w:val="24"/>
          <w:lang w:val="ru-RU"/>
        </w:rPr>
        <w:t>Чернская</w:t>
      </w:r>
      <w:proofErr w:type="spellEnd"/>
      <w:r w:rsidR="00576818" w:rsidRPr="0038677C">
        <w:rPr>
          <w:rStyle w:val="markedcontent"/>
          <w:rFonts w:cstheme="minorHAnsi"/>
          <w:sz w:val="24"/>
          <w:szCs w:val="24"/>
          <w:lang w:val="ru-RU"/>
        </w:rPr>
        <w:t xml:space="preserve"> основная общеобразовательная школа» в  текущем  учебном году определяют следующие нормативные документы: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Федеральный закон от 29.12.2012 г. № 273-ФЗ (ред. от 03.07.2016 г.) «Об образовании в Российской Федерации» (с изм. и доп.);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Приказ Министерства образования и науки Российской Федерации  от 17.12.2010 г. № 1897 (с изменениями и дополнениями от 29.12.2014 г.  № 1644, от 31.12.2015 г. № 1577) «Об утверждении федерального государственного образовательного стандарта основного общего образования»;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года № 1/15  в ред. от 28.10.2015 г.);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Приказ Министерства просвещения  от 22.03.2021г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20 апреля 2021 г. </w:t>
      </w:r>
      <w:r w:rsidRPr="0038677C">
        <w:rPr>
          <w:rStyle w:val="markedcontent"/>
          <w:rFonts w:cstheme="minorHAnsi"/>
          <w:sz w:val="24"/>
          <w:szCs w:val="24"/>
        </w:rPr>
        <w:t>N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63180</w:t>
      </w:r>
      <w:proofErr w:type="gramStart"/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)</w:t>
      </w:r>
      <w:proofErr w:type="gramEnd"/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;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№ 85, Изменений № 2, утв. 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РФ от 24.11.2015 г. № 81);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г. № 38528); 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>Приказ Минтруда России от 18.10.2013 г. № 544н (с изм. от 25.12.2014 г.)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</w:t>
      </w:r>
      <w:proofErr w:type="gramStart"/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;</w:t>
      </w:r>
      <w:proofErr w:type="gramEnd"/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Приказ Министерства образования и науки РФ от 09.06.2016 г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Приказ Министерства просвещения Российской Федерации от 28.12.2018 </w:t>
      </w:r>
      <w:r w:rsidRPr="0038677C">
        <w:rPr>
          <w:rStyle w:val="markedcontent"/>
          <w:rFonts w:cstheme="minorHAnsi"/>
          <w:sz w:val="24"/>
          <w:szCs w:val="24"/>
        </w:rPr>
        <w:t>N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345 (</w:t>
      </w:r>
      <w:proofErr w:type="spellStart"/>
      <w:r w:rsidRPr="0038677C">
        <w:rPr>
          <w:rStyle w:val="markedcontent"/>
          <w:rFonts w:cstheme="minorHAnsi"/>
          <w:sz w:val="24"/>
          <w:szCs w:val="24"/>
          <w:lang w:val="ru-RU"/>
        </w:rPr>
        <w:t>ред.от</w:t>
      </w:r>
      <w:proofErr w:type="spellEnd"/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Письмо </w:t>
      </w:r>
      <w:proofErr w:type="spellStart"/>
      <w:r w:rsidRPr="0038677C">
        <w:rPr>
          <w:rStyle w:val="markedcontent"/>
          <w:rFonts w:cstheme="minorHAnsi"/>
          <w:sz w:val="24"/>
          <w:szCs w:val="24"/>
          <w:lang w:val="ru-RU"/>
        </w:rPr>
        <w:t>Минобрнауки</w:t>
      </w:r>
      <w:proofErr w:type="spellEnd"/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России от 18.08.2017 г. № 09-1672 «О направлении методических рекомендаций»;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Методические рекомендации по организации работы образовательных организаций в условиях сохранения рисков распространения </w:t>
      </w:r>
      <w:r w:rsidRPr="0038677C">
        <w:rPr>
          <w:rStyle w:val="markedcontent"/>
          <w:rFonts w:cstheme="minorHAnsi"/>
          <w:sz w:val="24"/>
          <w:szCs w:val="24"/>
        </w:rPr>
        <w:t>COVID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-19 (МР 3.1/2.4. 0178/1-20 от 08.05.2020 г.,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lastRenderedPageBreak/>
        <w:t xml:space="preserve">разработанные Федеральной службой по надзору в сфере защиты прав потребителей и благополучия человека.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Дистанционные образовательные технологии: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Приказ Министерства образования и науки РФ от 23 августа 2017 г. </w:t>
      </w:r>
      <w:r w:rsidRPr="0038677C">
        <w:rPr>
          <w:rStyle w:val="markedcontent"/>
          <w:rFonts w:cstheme="minorHAnsi"/>
          <w:sz w:val="24"/>
          <w:szCs w:val="24"/>
        </w:rPr>
        <w:t>N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 xml:space="preserve">Письмо Министерства Просвещения Российской Федерации «О направлении методических рекомендаций» от 19.03.2020 г. №ГД-39/04; </w:t>
      </w:r>
    </w:p>
    <w:p w:rsidR="00576818" w:rsidRPr="0038677C" w:rsidRDefault="00576818" w:rsidP="0038677C">
      <w:pPr>
        <w:contextualSpacing/>
        <w:rPr>
          <w:rStyle w:val="markedcontent"/>
          <w:rFonts w:cstheme="minorHAnsi"/>
          <w:sz w:val="24"/>
          <w:szCs w:val="24"/>
          <w:lang w:val="ru-RU"/>
        </w:rPr>
      </w:pPr>
      <w:r w:rsidRPr="0038677C">
        <w:rPr>
          <w:rStyle w:val="markedcontent"/>
          <w:rFonts w:cstheme="minorHAnsi"/>
          <w:sz w:val="24"/>
          <w:szCs w:val="24"/>
          <w:lang w:val="ru-RU"/>
        </w:rPr>
        <w:t>-</w:t>
      </w:r>
      <w:r w:rsidR="0038677C">
        <w:rPr>
          <w:rStyle w:val="markedcontent"/>
          <w:rFonts w:cstheme="minorHAnsi"/>
          <w:sz w:val="24"/>
          <w:szCs w:val="24"/>
          <w:lang w:val="ru-RU"/>
        </w:rPr>
        <w:t xml:space="preserve"> </w:t>
      </w:r>
      <w:r w:rsidRPr="0038677C">
        <w:rPr>
          <w:rStyle w:val="markedcontent"/>
          <w:rFonts w:cstheme="minorHAnsi"/>
          <w:sz w:val="24"/>
          <w:szCs w:val="24"/>
          <w:lang w:val="ru-RU"/>
        </w:rPr>
        <w:t>Методические рекомендации по рациональной организации занятий с применением электронного обучения и дистанционных образовательных технологий, разработанные Федеральным бюджетным научным учреждением «Институт возрастной физиологии Российской академии образования».</w:t>
      </w:r>
    </w:p>
    <w:p w:rsidR="00210B2F" w:rsidRPr="0038677C" w:rsidRDefault="0038677C" w:rsidP="0038677C">
      <w:pPr>
        <w:spacing w:before="0" w:beforeAutospacing="0" w:after="0" w:afterAutospacing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</w:t>
      </w:r>
      <w:r w:rsidR="00576818" w:rsidRPr="0038677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деятельности.</w:t>
      </w:r>
      <w:r w:rsidR="00210B2F" w:rsidRPr="0038677C">
        <w:rPr>
          <w:rFonts w:cstheme="minorHAnsi"/>
          <w:sz w:val="24"/>
          <w:szCs w:val="24"/>
          <w:lang w:val="ru-RU"/>
        </w:rPr>
        <w:br/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Учебный план:</w:t>
      </w:r>
    </w:p>
    <w:p w:rsidR="00210B2F" w:rsidRPr="0038677C" w:rsidRDefault="00210B2F" w:rsidP="0038677C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38677C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38677C">
        <w:rPr>
          <w:rFonts w:cstheme="minorHAnsi"/>
          <w:color w:val="000000"/>
          <w:sz w:val="24"/>
          <w:szCs w:val="24"/>
          <w:lang w:val="ru-RU"/>
        </w:rPr>
        <w:t>;</w:t>
      </w:r>
    </w:p>
    <w:p w:rsidR="00210B2F" w:rsidRPr="0038677C" w:rsidRDefault="00210B2F" w:rsidP="0038677C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210B2F" w:rsidRPr="0038677C" w:rsidRDefault="00210B2F" w:rsidP="0038677C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210B2F" w:rsidRPr="0038677C" w:rsidRDefault="0038677C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210B2F" w:rsidRPr="0038677C" w:rsidRDefault="00210B2F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210B2F" w:rsidRPr="0038677C" w:rsidRDefault="0038677C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обучающихся.</w:t>
      </w:r>
    </w:p>
    <w:p w:rsidR="00210B2F" w:rsidRPr="0038677C" w:rsidRDefault="0038677C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МБОУ </w:t>
      </w:r>
      <w:r w:rsidR="00576818" w:rsidRPr="0038677C">
        <w:rPr>
          <w:rFonts w:cstheme="minorHAnsi"/>
          <w:color w:val="000000"/>
          <w:sz w:val="24"/>
          <w:szCs w:val="24"/>
          <w:lang w:val="ru-RU"/>
        </w:rPr>
        <w:t>«Больше-</w:t>
      </w:r>
      <w:proofErr w:type="spellStart"/>
      <w:r w:rsidR="00576818" w:rsidRPr="0038677C">
        <w:rPr>
          <w:rFonts w:cstheme="minorHAnsi"/>
          <w:color w:val="000000"/>
          <w:sz w:val="24"/>
          <w:szCs w:val="24"/>
          <w:lang w:val="ru-RU"/>
        </w:rPr>
        <w:t>Чернская</w:t>
      </w:r>
      <w:proofErr w:type="spellEnd"/>
      <w:r w:rsidR="00576818" w:rsidRPr="0038677C">
        <w:rPr>
          <w:rFonts w:cstheme="minorHAnsi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» использовано на:</w:t>
      </w:r>
    </w:p>
    <w:p w:rsidR="00210B2F" w:rsidRPr="0038677C" w:rsidRDefault="00210B2F" w:rsidP="0038677C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210B2F" w:rsidRPr="0038677C" w:rsidRDefault="00210B2F" w:rsidP="0038677C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 w:rsidR="00A66007" w:rsidRPr="0038677C">
        <w:rPr>
          <w:rFonts w:cstheme="minorHAnsi"/>
          <w:color w:val="000000"/>
          <w:sz w:val="24"/>
          <w:szCs w:val="24"/>
          <w:lang w:val="ru-RU"/>
        </w:rPr>
        <w:t>.</w:t>
      </w:r>
    </w:p>
    <w:p w:rsidR="00210B2F" w:rsidRPr="0038677C" w:rsidRDefault="0038677C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38677C" w:rsidRPr="00C52151" w:rsidRDefault="0038677C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 xml:space="preserve">В МБОУ </w:t>
      </w:r>
      <w:r w:rsidR="00576818" w:rsidRPr="0038677C">
        <w:rPr>
          <w:rFonts w:cstheme="minorHAnsi"/>
          <w:color w:val="000000"/>
          <w:sz w:val="24"/>
          <w:szCs w:val="24"/>
          <w:lang w:val="ru-RU"/>
        </w:rPr>
        <w:t>«Больше-</w:t>
      </w:r>
      <w:proofErr w:type="spellStart"/>
      <w:r w:rsidR="00576818" w:rsidRPr="0038677C">
        <w:rPr>
          <w:rFonts w:cstheme="minorHAnsi"/>
          <w:color w:val="000000"/>
          <w:sz w:val="24"/>
          <w:szCs w:val="24"/>
          <w:lang w:val="ru-RU"/>
        </w:rPr>
        <w:t>Чернская</w:t>
      </w:r>
      <w:proofErr w:type="spellEnd"/>
      <w:r w:rsidR="00576818" w:rsidRPr="0038677C">
        <w:rPr>
          <w:rFonts w:cstheme="minorHAnsi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210B2F" w:rsidRPr="0038677C">
        <w:rPr>
          <w:rFonts w:cstheme="minorHAnsi"/>
          <w:color w:val="000000"/>
          <w:sz w:val="24"/>
          <w:szCs w:val="24"/>
        </w:rPr>
        <w:t> </w:t>
      </w:r>
    </w:p>
    <w:p w:rsidR="00210B2F" w:rsidRPr="0038677C" w:rsidRDefault="00F83150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210B2F" w:rsidRPr="0038677C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210B2F" w:rsidRPr="0038677C" w:rsidRDefault="00210B2F" w:rsidP="0038677C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>в 5-х классах – 29 часов в неделю;</w:t>
      </w:r>
    </w:p>
    <w:p w:rsidR="00210B2F" w:rsidRPr="0038677C" w:rsidRDefault="0038677C" w:rsidP="0038677C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6-х классах – 30 часов в неделю;</w:t>
      </w:r>
    </w:p>
    <w:p w:rsidR="00210B2F" w:rsidRPr="0038677C" w:rsidRDefault="0038677C" w:rsidP="0038677C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7-х классах – 32 часа в неделю;</w:t>
      </w:r>
    </w:p>
    <w:p w:rsidR="00210B2F" w:rsidRPr="0038677C" w:rsidRDefault="0038677C" w:rsidP="0038677C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8–9-х классах – 33 часа в неделю.</w:t>
      </w:r>
    </w:p>
    <w:p w:rsidR="00210B2F" w:rsidRPr="0038677C" w:rsidRDefault="00210B2F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Pr="0038677C">
        <w:rPr>
          <w:rFonts w:cstheme="minorHAnsi"/>
          <w:color w:val="000000"/>
          <w:sz w:val="24"/>
          <w:szCs w:val="24"/>
        </w:rPr>
        <w:t> </w:t>
      </w:r>
      <w:r w:rsidRPr="0038677C">
        <w:rPr>
          <w:rFonts w:cstheme="minorHAnsi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38677C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38677C">
        <w:rPr>
          <w:rFonts w:cstheme="minorHAnsi"/>
          <w:color w:val="000000"/>
          <w:sz w:val="24"/>
          <w:szCs w:val="24"/>
        </w:rPr>
        <w:t> </w:t>
      </w:r>
      <w:r w:rsidRPr="0038677C">
        <w:rPr>
          <w:rFonts w:cstheme="minorHAnsi"/>
          <w:color w:val="000000"/>
          <w:sz w:val="24"/>
          <w:szCs w:val="24"/>
          <w:lang w:val="ru-RU"/>
        </w:rPr>
        <w:t>от 18.05.2023 № 370.</w:t>
      </w:r>
    </w:p>
    <w:p w:rsidR="00210B2F" w:rsidRPr="0038677C" w:rsidRDefault="0038677C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="00210B2F" w:rsidRPr="0038677C">
        <w:rPr>
          <w:rFonts w:cstheme="minorHAnsi"/>
          <w:color w:val="000000"/>
          <w:sz w:val="24"/>
          <w:szCs w:val="24"/>
        </w:rPr>
        <w:t> 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r w:rsidR="00576818" w:rsidRPr="0038677C">
        <w:rPr>
          <w:rFonts w:cstheme="minorHAnsi"/>
          <w:color w:val="000000"/>
          <w:sz w:val="24"/>
          <w:szCs w:val="24"/>
          <w:lang w:val="ru-RU"/>
        </w:rPr>
        <w:t>«Больше-</w:t>
      </w:r>
      <w:proofErr w:type="spellStart"/>
      <w:r w:rsidR="00576818" w:rsidRPr="0038677C">
        <w:rPr>
          <w:rFonts w:cstheme="minorHAnsi"/>
          <w:color w:val="000000"/>
          <w:sz w:val="24"/>
          <w:szCs w:val="24"/>
          <w:lang w:val="ru-RU"/>
        </w:rPr>
        <w:t>Чернская</w:t>
      </w:r>
      <w:proofErr w:type="spellEnd"/>
      <w:r w:rsidR="00576818" w:rsidRPr="0038677C">
        <w:rPr>
          <w:rFonts w:cstheme="minorHAnsi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» ведется на русском языке.</w:t>
      </w:r>
      <w:r w:rsidR="00210B2F" w:rsidRPr="0038677C">
        <w:rPr>
          <w:rFonts w:cstheme="minorHAnsi"/>
          <w:color w:val="000000"/>
          <w:sz w:val="24"/>
          <w:szCs w:val="24"/>
        </w:rPr>
        <w:t> 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210B2F" w:rsidRPr="0038677C" w:rsidRDefault="00210B2F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38677C">
        <w:rPr>
          <w:rFonts w:cstheme="minorHAnsi"/>
          <w:color w:val="000000"/>
          <w:sz w:val="24"/>
          <w:szCs w:val="24"/>
        </w:rPr>
        <w:t> </w:t>
      </w:r>
      <w:r w:rsidRPr="0038677C">
        <w:rPr>
          <w:rFonts w:cstheme="minorHAnsi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724637" w:rsidRPr="0038677C" w:rsidRDefault="00210B2F" w:rsidP="0038677C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77C">
        <w:rPr>
          <w:rFonts w:cstheme="minorHAnsi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  <w:r w:rsidR="00724637" w:rsidRPr="0038677C">
        <w:rPr>
          <w:rFonts w:cstheme="minorHAnsi"/>
          <w:color w:val="000000"/>
          <w:sz w:val="24"/>
          <w:szCs w:val="24"/>
          <w:lang w:val="ru-RU"/>
        </w:rPr>
        <w:t xml:space="preserve"> В рамках учебного предмета «Математика» в  учебном курсе «Алгебра» в 8-9 классах  предусмотрено изучение модуля «Вероятность и статистика».</w:t>
      </w:r>
    </w:p>
    <w:p w:rsidR="00210B2F" w:rsidRPr="0038677C" w:rsidRDefault="0038677C" w:rsidP="0038677C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210B2F" w:rsidRPr="0038677C">
        <w:rPr>
          <w:rFonts w:cstheme="minorHAnsi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</w:t>
      </w:r>
      <w:r w:rsidR="00210B2F" w:rsidRPr="0038677C">
        <w:rPr>
          <w:rFonts w:cstheme="minorHAnsi"/>
          <w:sz w:val="24"/>
          <w:szCs w:val="24"/>
          <w:lang w:val="ru-RU"/>
        </w:rPr>
        <w:t xml:space="preserve">» и «Всеобщая история», на которые суммарно отводится по 2 часа в неделю в 5–9-х классах. </w:t>
      </w:r>
      <w:proofErr w:type="gramStart"/>
      <w:r w:rsidR="00210B2F" w:rsidRPr="0038677C">
        <w:rPr>
          <w:rFonts w:cstheme="minorHAnsi"/>
          <w:sz w:val="24"/>
          <w:szCs w:val="24"/>
          <w:lang w:val="ru-RU"/>
        </w:rPr>
        <w:t xml:space="preserve">В 9-м классе в соответствии с ФОП ООО и Методическими рекомендациями, которые </w:t>
      </w:r>
      <w:proofErr w:type="spellStart"/>
      <w:r w:rsidR="00210B2F" w:rsidRPr="0038677C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="00210B2F" w:rsidRPr="0038677C">
        <w:rPr>
          <w:rFonts w:cstheme="minorHAnsi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="00210B2F" w:rsidRPr="0038677C">
        <w:rPr>
          <w:rFonts w:cstheme="minorHAnsi"/>
          <w:sz w:val="24"/>
          <w:szCs w:val="24"/>
        </w:rPr>
        <w:t> </w:t>
      </w:r>
      <w:r w:rsidR="00210B2F" w:rsidRPr="0038677C">
        <w:rPr>
          <w:rFonts w:cstheme="minorHAnsi"/>
          <w:sz w:val="24"/>
          <w:szCs w:val="24"/>
          <w:lang w:val="ru-RU"/>
        </w:rPr>
        <w:t>«История России» и «Всеобщая история»</w:t>
      </w:r>
      <w:r w:rsidR="00210B2F" w:rsidRPr="0038677C">
        <w:rPr>
          <w:rFonts w:cstheme="minorHAnsi"/>
          <w:sz w:val="24"/>
          <w:szCs w:val="24"/>
        </w:rPr>
        <w:t> </w:t>
      </w:r>
      <w:r w:rsidR="00210B2F" w:rsidRPr="0038677C">
        <w:rPr>
          <w:rFonts w:cstheme="minorHAnsi"/>
          <w:sz w:val="24"/>
          <w:szCs w:val="24"/>
          <w:lang w:val="ru-RU"/>
        </w:rPr>
        <w:t>включен модуль «Введение в новейшую историю России»</w:t>
      </w:r>
      <w:r>
        <w:rPr>
          <w:rFonts w:cstheme="minorHAnsi"/>
          <w:sz w:val="24"/>
          <w:szCs w:val="24"/>
          <w:lang w:val="ru-RU"/>
        </w:rPr>
        <w:t>, который будет изучаться  в курсе История Росси в  объеме</w:t>
      </w:r>
      <w:r w:rsidR="008F1BF7" w:rsidRPr="0038677C">
        <w:rPr>
          <w:rFonts w:cstheme="minorHAnsi"/>
          <w:sz w:val="24"/>
          <w:szCs w:val="24"/>
          <w:lang w:val="ru-RU"/>
        </w:rPr>
        <w:t xml:space="preserve"> 8</w:t>
      </w:r>
      <w:r w:rsidR="00210B2F" w:rsidRPr="0038677C">
        <w:rPr>
          <w:rFonts w:cstheme="minorHAnsi"/>
          <w:sz w:val="24"/>
          <w:szCs w:val="24"/>
        </w:rPr>
        <w:t> </w:t>
      </w:r>
      <w:r w:rsidR="008F1BF7" w:rsidRPr="0038677C">
        <w:rPr>
          <w:rFonts w:cstheme="minorHAnsi"/>
          <w:sz w:val="24"/>
          <w:szCs w:val="24"/>
          <w:lang w:val="ru-RU"/>
        </w:rPr>
        <w:t>часов</w:t>
      </w:r>
      <w:r>
        <w:rPr>
          <w:rFonts w:cstheme="minorHAnsi"/>
          <w:sz w:val="24"/>
          <w:szCs w:val="24"/>
          <w:lang w:val="ru-RU"/>
        </w:rPr>
        <w:t xml:space="preserve"> в конце года</w:t>
      </w:r>
      <w:r w:rsidR="00B522A9">
        <w:rPr>
          <w:rFonts w:cstheme="minorHAnsi"/>
          <w:sz w:val="24"/>
          <w:szCs w:val="24"/>
          <w:lang w:val="ru-RU"/>
        </w:rPr>
        <w:t>.</w:t>
      </w:r>
      <w:proofErr w:type="gramEnd"/>
    </w:p>
    <w:p w:rsidR="00404D52" w:rsidRPr="0038677C" w:rsidRDefault="008F1BF7" w:rsidP="0038677C">
      <w:pPr>
        <w:contextualSpacing/>
        <w:rPr>
          <w:rFonts w:eastAsia="Times New Roman" w:cstheme="minorHAnsi"/>
          <w:color w:val="000000"/>
          <w:sz w:val="24"/>
          <w:szCs w:val="24"/>
          <w:lang w:val="ru-RU"/>
        </w:rPr>
      </w:pPr>
      <w:r w:rsidRPr="0038677C">
        <w:rPr>
          <w:rFonts w:eastAsia="Times New Roman" w:cstheme="minorHAnsi"/>
          <w:color w:val="000000"/>
          <w:sz w:val="24"/>
          <w:szCs w:val="24"/>
          <w:lang w:val="ru-RU"/>
        </w:rPr>
        <w:t>Часть 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r w:rsidR="00404D52" w:rsidRPr="0038677C">
        <w:rPr>
          <w:rFonts w:eastAsia="Times New Roman" w:cstheme="minorHAnsi"/>
          <w:color w:val="000000"/>
          <w:sz w:val="24"/>
          <w:szCs w:val="24"/>
          <w:lang w:val="ru-RU"/>
        </w:rPr>
        <w:t xml:space="preserve">   </w:t>
      </w:r>
    </w:p>
    <w:p w:rsidR="00404D52" w:rsidRPr="0038677C" w:rsidRDefault="00404D52" w:rsidP="0038677C">
      <w:pPr>
        <w:contextualSpacing/>
        <w:rPr>
          <w:rFonts w:eastAsia="Times New Roman" w:cstheme="minorHAnsi"/>
          <w:color w:val="000000"/>
          <w:sz w:val="24"/>
          <w:szCs w:val="24"/>
          <w:lang w:val="ru-RU"/>
        </w:rPr>
      </w:pPr>
      <w:r w:rsidRPr="0038677C">
        <w:rPr>
          <w:rFonts w:eastAsia="Times New Roman" w:cstheme="minorHAnsi"/>
          <w:color w:val="000000"/>
          <w:sz w:val="24"/>
          <w:szCs w:val="24"/>
          <w:lang w:val="ru-RU"/>
        </w:rPr>
        <w:t>Время, отводимое на данную часть федерального учебного плана, в МБОУ «Больше-</w:t>
      </w:r>
      <w:proofErr w:type="spellStart"/>
      <w:r w:rsidRPr="0038677C">
        <w:rPr>
          <w:rFonts w:eastAsia="Times New Roman" w:cstheme="minorHAnsi"/>
          <w:color w:val="000000"/>
          <w:sz w:val="24"/>
          <w:szCs w:val="24"/>
          <w:lang w:val="ru-RU"/>
        </w:rPr>
        <w:t>Чернская</w:t>
      </w:r>
      <w:proofErr w:type="spellEnd"/>
      <w:r w:rsidRPr="0038677C">
        <w:rPr>
          <w:rFonts w:eastAsia="Times New Roman" w:cstheme="minorHAnsi"/>
          <w:color w:val="000000"/>
          <w:sz w:val="24"/>
          <w:szCs w:val="24"/>
          <w:lang w:val="ru-RU"/>
        </w:rPr>
        <w:t xml:space="preserve"> основная общеобразовательная школа» использовано на:</w:t>
      </w:r>
    </w:p>
    <w:p w:rsidR="00404D52" w:rsidRPr="0038677C" w:rsidRDefault="00404D52" w:rsidP="0038677C">
      <w:pPr>
        <w:numPr>
          <w:ilvl w:val="0"/>
          <w:numId w:val="11"/>
        </w:numPr>
        <w:contextualSpacing/>
        <w:rPr>
          <w:rFonts w:eastAsia="Times New Roman" w:cstheme="minorHAnsi"/>
          <w:color w:val="000000"/>
          <w:sz w:val="24"/>
          <w:szCs w:val="24"/>
          <w:lang w:val="ru-RU"/>
        </w:rPr>
      </w:pPr>
      <w:r w:rsidRPr="0038677C">
        <w:rPr>
          <w:rFonts w:eastAsia="Times New Roman" w:cstheme="minorHAnsi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404D52" w:rsidRPr="0038677C" w:rsidRDefault="00404D52" w:rsidP="0038677C">
      <w:pPr>
        <w:numPr>
          <w:ilvl w:val="0"/>
          <w:numId w:val="11"/>
        </w:numPr>
        <w:contextualSpacing/>
        <w:rPr>
          <w:rFonts w:eastAsia="Times New Roman" w:cstheme="minorHAnsi"/>
          <w:color w:val="000000"/>
          <w:sz w:val="24"/>
          <w:szCs w:val="24"/>
          <w:lang w:val="ru-RU"/>
        </w:rPr>
      </w:pPr>
      <w:r w:rsidRPr="0038677C">
        <w:rPr>
          <w:rFonts w:eastAsia="Times New Roman" w:cstheme="minorHAnsi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404D52" w:rsidRPr="0038677C" w:rsidRDefault="00B522A9" w:rsidP="0038677C">
      <w:pPr>
        <w:contextualSpacing/>
        <w:rPr>
          <w:rFonts w:eastAsia="Times New Roman" w:cstheme="minorHAnsi"/>
          <w:color w:val="000000"/>
          <w:sz w:val="24"/>
          <w:szCs w:val="24"/>
          <w:lang w:val="ru-RU"/>
        </w:rPr>
      </w:pPr>
      <w:r>
        <w:rPr>
          <w:rFonts w:eastAsia="Times New Roman" w:cstheme="minorHAnsi"/>
          <w:color w:val="000000"/>
          <w:sz w:val="24"/>
          <w:szCs w:val="24"/>
          <w:lang w:val="ru-RU"/>
        </w:rPr>
        <w:t xml:space="preserve">     </w:t>
      </w:r>
      <w:r w:rsidR="00404D52" w:rsidRPr="0038677C">
        <w:rPr>
          <w:rFonts w:eastAsia="Times New Roman" w:cstheme="minorHAnsi"/>
          <w:color w:val="000000"/>
          <w:sz w:val="24"/>
          <w:szCs w:val="24"/>
          <w:lang w:val="ru-RU"/>
        </w:rPr>
        <w:t xml:space="preserve">  </w:t>
      </w:r>
      <w:r w:rsidR="00404D52" w:rsidRPr="0038677C">
        <w:rPr>
          <w:rFonts w:eastAsia="Times New Roman" w:cstheme="minorHAnsi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части:</w:t>
      </w:r>
    </w:p>
    <w:p w:rsidR="00404D52" w:rsidRPr="00B522A9" w:rsidRDefault="00B522A9" w:rsidP="0038677C">
      <w:pPr>
        <w:contextualSpacing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</w:t>
      </w:r>
      <w:r w:rsidR="00404D52" w:rsidRPr="0038677C">
        <w:rPr>
          <w:rFonts w:cstheme="minorHAnsi"/>
          <w:sz w:val="24"/>
          <w:szCs w:val="24"/>
          <w:lang w:val="ru-RU"/>
        </w:rPr>
        <w:t xml:space="preserve"> 5 класс: Занимательная математика -1ч (с учетом интересов участников образовательных отношений);  информатика -1ч (с учётом интересов участников образовательных отношений, </w:t>
      </w:r>
      <w:r w:rsidR="00404D52" w:rsidRPr="0038677C">
        <w:rPr>
          <w:rFonts w:eastAsia="Times New Roman" w:cstheme="minorHAnsi"/>
          <w:sz w:val="24"/>
          <w:szCs w:val="24"/>
          <w:lang w:val="ru-RU"/>
        </w:rPr>
        <w:t>для обеспечения непрерывности формирования базовых компетенций цифровой грамотности и основ алгоритмического мышления.</w:t>
      </w:r>
      <w:r w:rsidR="00404D52" w:rsidRPr="0038677C">
        <w:rPr>
          <w:rFonts w:cstheme="minorHAnsi"/>
          <w:sz w:val="24"/>
          <w:szCs w:val="24"/>
          <w:lang w:val="ru-RU"/>
        </w:rPr>
        <w:t>).</w:t>
      </w:r>
    </w:p>
    <w:p w:rsidR="00404D52" w:rsidRPr="0038677C" w:rsidRDefault="00404D52" w:rsidP="0038677C">
      <w:pPr>
        <w:contextualSpacing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cstheme="minorHAnsi"/>
          <w:sz w:val="24"/>
          <w:szCs w:val="24"/>
          <w:lang w:val="ru-RU"/>
        </w:rPr>
        <w:t>6 класс: информатика -1ч (с учётом интересов участников образовательных отношений,</w:t>
      </w:r>
      <w:r w:rsidRPr="0038677C">
        <w:rPr>
          <w:rFonts w:eastAsia="Times New Roman" w:cstheme="minorHAnsi"/>
          <w:sz w:val="24"/>
          <w:szCs w:val="24"/>
          <w:lang w:val="ru-RU"/>
        </w:rPr>
        <w:t xml:space="preserve"> для обеспечения непрерывности формирования базовых компетенций цифровой грамотности и основ алгоритмического мышления.</w:t>
      </w:r>
      <w:r w:rsidRPr="0038677C">
        <w:rPr>
          <w:rFonts w:cstheme="minorHAnsi"/>
          <w:sz w:val="24"/>
          <w:szCs w:val="24"/>
          <w:lang w:val="ru-RU"/>
        </w:rPr>
        <w:t>).</w:t>
      </w:r>
    </w:p>
    <w:p w:rsidR="00404D52" w:rsidRPr="0038677C" w:rsidRDefault="00404D52" w:rsidP="0038677C">
      <w:pPr>
        <w:contextualSpacing/>
        <w:rPr>
          <w:rFonts w:cstheme="minorHAnsi"/>
          <w:sz w:val="24"/>
          <w:szCs w:val="24"/>
          <w:lang w:val="ru-RU"/>
        </w:rPr>
      </w:pPr>
      <w:r w:rsidRPr="0038677C">
        <w:rPr>
          <w:rFonts w:cstheme="minorHAnsi"/>
          <w:sz w:val="24"/>
          <w:szCs w:val="24"/>
          <w:lang w:val="ru-RU"/>
        </w:rPr>
        <w:t xml:space="preserve"> 7 класс:  биология- 1 ч (с учётом интересов участников образовательных отношений);</w:t>
      </w:r>
      <w:r w:rsidR="00B522A9">
        <w:rPr>
          <w:rFonts w:cstheme="minorHAnsi"/>
          <w:sz w:val="24"/>
          <w:szCs w:val="24"/>
          <w:lang w:val="ru-RU"/>
        </w:rPr>
        <w:t xml:space="preserve"> </w:t>
      </w:r>
      <w:r w:rsidR="00B522A9" w:rsidRPr="00576818">
        <w:rPr>
          <w:rFonts w:ascii="Times New Roman" w:eastAsia="Times New Roman" w:hAnsi="Times New Roman" w:cs="Times New Roman"/>
          <w:lang w:val="ru-RU"/>
        </w:rPr>
        <w:t>Основы духовно-нравственной культуры народов России</w:t>
      </w:r>
      <w:r w:rsidRPr="0038677C">
        <w:rPr>
          <w:rFonts w:cstheme="minorHAnsi"/>
          <w:sz w:val="24"/>
          <w:szCs w:val="24"/>
          <w:lang w:val="ru-RU"/>
        </w:rPr>
        <w:t xml:space="preserve"> -1 ч </w:t>
      </w:r>
      <w:proofErr w:type="gramStart"/>
      <w:r w:rsidRPr="0038677C">
        <w:rPr>
          <w:rFonts w:cstheme="minorHAnsi"/>
          <w:sz w:val="24"/>
          <w:szCs w:val="24"/>
          <w:lang w:val="ru-RU"/>
        </w:rPr>
        <w:t xml:space="preserve">( </w:t>
      </w:r>
      <w:proofErr w:type="gramEnd"/>
      <w:r w:rsidRPr="0038677C">
        <w:rPr>
          <w:rFonts w:cstheme="minorHAnsi"/>
          <w:sz w:val="24"/>
          <w:szCs w:val="24"/>
          <w:lang w:val="ru-RU"/>
        </w:rPr>
        <w:t>с целью обеспечения этнокультурных интересов и потребностей участников образовательных отношений).</w:t>
      </w:r>
    </w:p>
    <w:p w:rsidR="00404D52" w:rsidRPr="0038677C" w:rsidRDefault="00404D52" w:rsidP="0038677C">
      <w:pPr>
        <w:contextualSpacing/>
        <w:rPr>
          <w:rFonts w:cstheme="minorHAnsi"/>
          <w:sz w:val="24"/>
          <w:szCs w:val="24"/>
          <w:lang w:val="ru-RU"/>
        </w:rPr>
      </w:pPr>
      <w:r w:rsidRPr="0038677C">
        <w:rPr>
          <w:rFonts w:cstheme="minorHAnsi"/>
          <w:sz w:val="24"/>
          <w:szCs w:val="24"/>
          <w:lang w:val="ru-RU"/>
        </w:rPr>
        <w:t xml:space="preserve">      8 класс:</w:t>
      </w:r>
      <w:r w:rsidR="00B522A9">
        <w:rPr>
          <w:rFonts w:cstheme="minorHAnsi"/>
          <w:sz w:val="24"/>
          <w:szCs w:val="24"/>
          <w:lang w:val="ru-RU"/>
        </w:rPr>
        <w:t xml:space="preserve"> </w:t>
      </w:r>
      <w:r w:rsidRPr="0038677C">
        <w:rPr>
          <w:rFonts w:cstheme="minorHAnsi"/>
          <w:sz w:val="24"/>
          <w:szCs w:val="24"/>
          <w:lang w:val="ru-RU"/>
        </w:rPr>
        <w:t xml:space="preserve"> «Человек – общество-мир»- 1ч (с учётом интересов участников образовательных отношений</w:t>
      </w:r>
      <w:r w:rsidR="00724637" w:rsidRPr="0038677C">
        <w:rPr>
          <w:rFonts w:cstheme="minorHAnsi"/>
          <w:sz w:val="24"/>
          <w:szCs w:val="24"/>
          <w:lang w:val="ru-RU"/>
        </w:rPr>
        <w:t>, с целью подготовки обучающихся к ОГЭ</w:t>
      </w:r>
      <w:proofErr w:type="gramStart"/>
      <w:r w:rsidR="00724637" w:rsidRPr="0038677C">
        <w:rPr>
          <w:rFonts w:cstheme="minorHAnsi"/>
          <w:sz w:val="24"/>
          <w:szCs w:val="24"/>
          <w:lang w:val="ru-RU"/>
        </w:rPr>
        <w:t xml:space="preserve"> </w:t>
      </w:r>
      <w:r w:rsidR="00B522A9">
        <w:rPr>
          <w:rFonts w:cstheme="minorHAnsi"/>
          <w:sz w:val="24"/>
          <w:szCs w:val="24"/>
          <w:lang w:val="ru-RU"/>
        </w:rPr>
        <w:t>)</w:t>
      </w:r>
      <w:proofErr w:type="gramEnd"/>
      <w:r w:rsidR="00B522A9">
        <w:rPr>
          <w:rFonts w:cstheme="minorHAnsi"/>
          <w:sz w:val="24"/>
          <w:szCs w:val="24"/>
          <w:lang w:val="ru-RU"/>
        </w:rPr>
        <w:t xml:space="preserve">; </w:t>
      </w:r>
      <w:r w:rsidRPr="0038677C">
        <w:rPr>
          <w:rFonts w:cstheme="minorHAnsi"/>
          <w:sz w:val="24"/>
          <w:szCs w:val="24"/>
          <w:lang w:val="ru-RU"/>
        </w:rPr>
        <w:t>«Учись писать грамотно»- 1ч (с учётом интересов участников образовательных отношений</w:t>
      </w:r>
      <w:r w:rsidR="00724637" w:rsidRPr="0038677C">
        <w:rPr>
          <w:rFonts w:cstheme="minorHAnsi"/>
          <w:sz w:val="24"/>
          <w:szCs w:val="24"/>
          <w:lang w:val="ru-RU"/>
        </w:rPr>
        <w:t>,</w:t>
      </w:r>
      <w:r w:rsidRPr="0038677C">
        <w:rPr>
          <w:rFonts w:cstheme="minorHAnsi"/>
          <w:sz w:val="24"/>
          <w:szCs w:val="24"/>
          <w:lang w:val="ru-RU"/>
        </w:rPr>
        <w:t xml:space="preserve">  с целью подготовки обучающихся к ОГЭ).</w:t>
      </w:r>
    </w:p>
    <w:p w:rsidR="00724637" w:rsidRPr="0038677C" w:rsidRDefault="00724637" w:rsidP="0038677C">
      <w:pPr>
        <w:contextualSpacing/>
        <w:rPr>
          <w:rFonts w:cstheme="minorHAnsi"/>
          <w:sz w:val="24"/>
          <w:szCs w:val="24"/>
          <w:lang w:val="ru-RU"/>
        </w:rPr>
      </w:pPr>
      <w:r w:rsidRPr="0038677C">
        <w:rPr>
          <w:rFonts w:cstheme="minorHAnsi"/>
          <w:sz w:val="24"/>
          <w:szCs w:val="24"/>
          <w:lang w:val="ru-RU"/>
        </w:rPr>
        <w:t>9 класс:</w:t>
      </w:r>
    </w:p>
    <w:p w:rsidR="00724637" w:rsidRPr="0038677C" w:rsidRDefault="00724637" w:rsidP="0038677C">
      <w:pPr>
        <w:contextualSpacing/>
        <w:rPr>
          <w:rFonts w:cstheme="minorHAnsi"/>
          <w:sz w:val="24"/>
          <w:szCs w:val="24"/>
          <w:lang w:val="ru-RU"/>
        </w:rPr>
      </w:pPr>
      <w:r w:rsidRPr="0038677C">
        <w:rPr>
          <w:rFonts w:cstheme="minorHAnsi"/>
          <w:sz w:val="24"/>
          <w:szCs w:val="24"/>
          <w:lang w:val="ru-RU"/>
        </w:rPr>
        <w:lastRenderedPageBreak/>
        <w:t>Тайны текста – 1ч.  (с учётом интересов участников образовательных отношений,  с цель</w:t>
      </w:r>
      <w:r w:rsidR="00B522A9">
        <w:rPr>
          <w:rFonts w:cstheme="minorHAnsi"/>
          <w:sz w:val="24"/>
          <w:szCs w:val="24"/>
          <w:lang w:val="ru-RU"/>
        </w:rPr>
        <w:t xml:space="preserve">ю подготовки обучающихся к ОГЭ); </w:t>
      </w:r>
      <w:r w:rsidRPr="0038677C">
        <w:rPr>
          <w:rFonts w:cstheme="minorHAnsi"/>
          <w:sz w:val="24"/>
          <w:szCs w:val="24"/>
          <w:lang w:val="ru-RU"/>
        </w:rPr>
        <w:t>Решение задач повышенной сложности – 1 ч. (с учётом интересов участников образовательных отношений,  с целью подготовки обучающихся к ОГЭ).</w:t>
      </w:r>
    </w:p>
    <w:p w:rsidR="00724637" w:rsidRPr="0038677C" w:rsidRDefault="00404D52" w:rsidP="0038677C">
      <w:pPr>
        <w:contextualSpacing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eastAsia="Times New Roman" w:cstheme="minorHAnsi"/>
          <w:color w:val="000000"/>
          <w:sz w:val="24"/>
          <w:szCs w:val="24"/>
          <w:lang w:val="ru-RU"/>
        </w:rPr>
        <w:t xml:space="preserve">    </w:t>
      </w:r>
      <w:r w:rsidR="00724637" w:rsidRPr="0038677C">
        <w:rPr>
          <w:rFonts w:eastAsia="Times New Roman" w:cstheme="minorHAnsi"/>
          <w:color w:val="000000"/>
          <w:sz w:val="24"/>
          <w:szCs w:val="24"/>
          <w:lang w:val="ru-RU"/>
        </w:rPr>
        <w:t xml:space="preserve"> </w:t>
      </w:r>
      <w:r w:rsidR="00724637" w:rsidRPr="0038677C">
        <w:rPr>
          <w:rFonts w:eastAsia="Times New Roman" w:cstheme="minorHAnsi"/>
          <w:sz w:val="24"/>
          <w:szCs w:val="24"/>
          <w:lang w:val="ru-RU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Также формируемая часть учебного плана включает курсы внеурочной деятельности:</w:t>
      </w:r>
    </w:p>
    <w:p w:rsidR="00724637" w:rsidRPr="0038677C" w:rsidRDefault="00724637" w:rsidP="0038677C">
      <w:pPr>
        <w:numPr>
          <w:ilvl w:val="0"/>
          <w:numId w:val="13"/>
        </w:numPr>
        <w:contextualSpacing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eastAsia="Times New Roman" w:cstheme="minorHAnsi"/>
          <w:sz w:val="24"/>
          <w:szCs w:val="24"/>
          <w:lang w:val="ru-RU"/>
        </w:rPr>
        <w:t>«Разговоры о важном» –</w:t>
      </w:r>
      <w:r w:rsidRPr="0038677C">
        <w:rPr>
          <w:rFonts w:eastAsia="Times New Roman" w:cstheme="minorHAnsi"/>
          <w:sz w:val="24"/>
          <w:szCs w:val="24"/>
        </w:rPr>
        <w:t> </w:t>
      </w:r>
      <w:r w:rsidRPr="0038677C">
        <w:rPr>
          <w:rFonts w:eastAsia="Times New Roman" w:cstheme="minorHAnsi"/>
          <w:sz w:val="24"/>
          <w:szCs w:val="24"/>
          <w:lang w:val="ru-RU"/>
        </w:rPr>
        <w:t>отводится 1 час в неделю в 5–9-х классах;</w:t>
      </w:r>
    </w:p>
    <w:p w:rsidR="00724637" w:rsidRPr="0038677C" w:rsidRDefault="00724637" w:rsidP="0038677C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eastAsia="Times New Roman" w:cstheme="minorHAnsi"/>
          <w:sz w:val="24"/>
          <w:szCs w:val="24"/>
          <w:lang w:val="ru-RU"/>
        </w:rPr>
        <w:t xml:space="preserve"> «К ГТО с игрой» –</w:t>
      </w:r>
      <w:r w:rsidRPr="0038677C">
        <w:rPr>
          <w:rFonts w:eastAsia="Times New Roman" w:cstheme="minorHAnsi"/>
          <w:sz w:val="24"/>
          <w:szCs w:val="24"/>
        </w:rPr>
        <w:t> </w:t>
      </w:r>
      <w:r w:rsidRPr="0038677C">
        <w:rPr>
          <w:rFonts w:eastAsia="Times New Roman" w:cstheme="minorHAnsi"/>
          <w:sz w:val="24"/>
          <w:szCs w:val="24"/>
          <w:lang w:val="ru-RU"/>
        </w:rPr>
        <w:t xml:space="preserve">отводится  1 час в неделю в 5–9-х классах (для выполнения </w:t>
      </w:r>
      <w:r w:rsidRPr="0038677C">
        <w:rPr>
          <w:rFonts w:cstheme="minorHAnsi"/>
          <w:sz w:val="24"/>
          <w:szCs w:val="24"/>
          <w:lang w:val="ru-RU"/>
        </w:rPr>
        <w:t xml:space="preserve">требований </w:t>
      </w:r>
      <w:hyperlink r:id="rId8" w:anchor="/document/99/727930097/" w:tgtFrame="_self" w:history="1">
        <w:r w:rsidRPr="00C52151">
          <w:rPr>
            <w:rStyle w:val="a5"/>
            <w:rFonts w:cstheme="minorHAnsi"/>
            <w:sz w:val="24"/>
            <w:szCs w:val="24"/>
            <w:lang w:val="ru-RU"/>
          </w:rPr>
          <w:t>Концепции развития детско-юношеского спорта в РФ до 2030 года</w:t>
        </w:r>
      </w:hyperlink>
      <w:r w:rsidRPr="0038677C">
        <w:rPr>
          <w:rFonts w:cstheme="minorHAnsi"/>
          <w:sz w:val="24"/>
          <w:szCs w:val="24"/>
          <w:lang w:val="ru-RU"/>
        </w:rPr>
        <w:t>.</w:t>
      </w:r>
      <w:r w:rsidRPr="0038677C">
        <w:rPr>
          <w:rFonts w:eastAsia="Times New Roman" w:cstheme="minorHAnsi"/>
          <w:sz w:val="24"/>
          <w:szCs w:val="24"/>
          <w:lang w:val="ru-RU"/>
        </w:rPr>
        <w:t>;</w:t>
      </w:r>
    </w:p>
    <w:p w:rsidR="00724637" w:rsidRPr="0038677C" w:rsidRDefault="00724637" w:rsidP="0038677C">
      <w:pPr>
        <w:numPr>
          <w:ilvl w:val="0"/>
          <w:numId w:val="13"/>
        </w:numPr>
        <w:contextualSpacing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eastAsia="Times New Roman" w:cstheme="minorHAnsi"/>
          <w:sz w:val="24"/>
          <w:szCs w:val="24"/>
          <w:lang w:val="ru-RU"/>
        </w:rPr>
        <w:t xml:space="preserve"> Россия — мои горизонты - отводится  1 час в неделю в 6–9-х классах;</w:t>
      </w:r>
    </w:p>
    <w:p w:rsidR="00724637" w:rsidRPr="0038677C" w:rsidRDefault="00724637" w:rsidP="0038677C">
      <w:pPr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eastAsia="Times New Roman" w:cstheme="minorHAnsi"/>
          <w:sz w:val="24"/>
          <w:szCs w:val="24"/>
          <w:lang w:val="ru-RU"/>
        </w:rPr>
        <w:t>«Школьный театр» - отводится по 1 часу в 5-9-х классах;</w:t>
      </w:r>
    </w:p>
    <w:p w:rsidR="00724637" w:rsidRPr="0038677C" w:rsidRDefault="00724637" w:rsidP="0038677C">
      <w:pPr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eastAsia="Times New Roman" w:cstheme="minorHAnsi"/>
          <w:sz w:val="24"/>
          <w:szCs w:val="24"/>
          <w:lang w:val="ru-RU"/>
        </w:rPr>
        <w:t>«Клуб Отечество» - отводится по 1 часу в 8-9-х классах;</w:t>
      </w:r>
    </w:p>
    <w:p w:rsidR="00724637" w:rsidRPr="0038677C" w:rsidRDefault="00724637" w:rsidP="0038677C">
      <w:pPr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eastAsia="Times New Roman" w:cstheme="minorHAnsi"/>
          <w:sz w:val="24"/>
          <w:szCs w:val="24"/>
          <w:lang w:val="ru-RU"/>
        </w:rPr>
        <w:t>Развитие функциональной грамотности - отводится по 1 часу в 5-9-х классах;</w:t>
      </w:r>
    </w:p>
    <w:p w:rsidR="00724637" w:rsidRPr="0038677C" w:rsidRDefault="00724637" w:rsidP="0038677C">
      <w:pPr>
        <w:contextualSpacing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eastAsia="Times New Roman" w:cstheme="minorHAnsi"/>
          <w:sz w:val="24"/>
          <w:szCs w:val="24"/>
          <w:lang w:val="ru-RU"/>
        </w:rPr>
        <w:t xml:space="preserve">     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«Больше-</w:t>
      </w:r>
      <w:proofErr w:type="spellStart"/>
      <w:r w:rsidRPr="0038677C">
        <w:rPr>
          <w:rFonts w:eastAsia="Times New Roman" w:cstheme="minorHAnsi"/>
          <w:sz w:val="24"/>
          <w:szCs w:val="24"/>
          <w:lang w:val="ru-RU"/>
        </w:rPr>
        <w:t>Чернская</w:t>
      </w:r>
      <w:proofErr w:type="spellEnd"/>
      <w:r w:rsidRPr="0038677C">
        <w:rPr>
          <w:rFonts w:eastAsia="Times New Roman" w:cstheme="minorHAnsi"/>
          <w:sz w:val="24"/>
          <w:szCs w:val="24"/>
          <w:lang w:val="ru-RU"/>
        </w:rPr>
        <w:t xml:space="preserve"> основная общеобразовательная школа».</w:t>
      </w:r>
    </w:p>
    <w:p w:rsidR="00724637" w:rsidRPr="0038677C" w:rsidRDefault="00724637" w:rsidP="0038677C">
      <w:pPr>
        <w:contextualSpacing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eastAsia="Times New Roman" w:cstheme="minorHAnsi"/>
          <w:sz w:val="24"/>
          <w:szCs w:val="24"/>
          <w:lang w:val="ru-RU"/>
        </w:rPr>
        <w:t>Учебный план определяет формы промежуточной аттестации.</w:t>
      </w:r>
    </w:p>
    <w:p w:rsidR="00724637" w:rsidRPr="0038677C" w:rsidRDefault="00724637" w:rsidP="0038677C">
      <w:pPr>
        <w:contextualSpacing/>
        <w:rPr>
          <w:rFonts w:eastAsia="Times New Roman" w:cstheme="minorHAnsi"/>
          <w:sz w:val="24"/>
          <w:szCs w:val="24"/>
          <w:lang w:val="ru-RU"/>
        </w:rPr>
      </w:pPr>
      <w:r w:rsidRPr="0038677C">
        <w:rPr>
          <w:rFonts w:eastAsia="Times New Roman" w:cstheme="minorHAnsi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38677C">
        <w:rPr>
          <w:rFonts w:eastAsia="Times New Roman" w:cstheme="minorHAnsi"/>
          <w:sz w:val="24"/>
          <w:szCs w:val="24"/>
        </w:rPr>
        <w:t> </w:t>
      </w:r>
      <w:r w:rsidRPr="0038677C">
        <w:rPr>
          <w:rFonts w:eastAsia="Times New Roman" w:cstheme="minorHAnsi"/>
          <w:sz w:val="24"/>
          <w:szCs w:val="24"/>
          <w:lang w:val="ru-RU"/>
        </w:rPr>
        <w:t>учебных и внеурочных курсов</w:t>
      </w:r>
      <w:r w:rsidRPr="0038677C">
        <w:rPr>
          <w:rFonts w:eastAsia="Times New Roman" w:cstheme="minorHAnsi"/>
          <w:sz w:val="24"/>
          <w:szCs w:val="24"/>
        </w:rPr>
        <w:t> </w:t>
      </w:r>
      <w:r w:rsidRPr="0038677C">
        <w:rPr>
          <w:rFonts w:eastAsia="Times New Roman" w:cstheme="minorHAnsi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p w:rsidR="00724637" w:rsidRPr="0038677C" w:rsidRDefault="00724637" w:rsidP="0038677C">
      <w:pPr>
        <w:contextualSpacing/>
        <w:rPr>
          <w:rFonts w:eastAsia="Times New Roman" w:cstheme="minorHAnsi"/>
          <w:sz w:val="24"/>
          <w:szCs w:val="24"/>
          <w:lang w:val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</w:p>
    <w:p w:rsidR="00576818" w:rsidRPr="00576818" w:rsidRDefault="00576818" w:rsidP="00576818">
      <w:pPr>
        <w:rPr>
          <w:rFonts w:ascii="Times New Roman" w:eastAsia="Times New Roman" w:hAnsi="Times New Roman" w:cs="Times New Roman"/>
          <w:color w:val="000000"/>
          <w:lang w:val="ru-RU"/>
        </w:rPr>
      </w:pPr>
    </w:p>
    <w:p w:rsidR="00576818" w:rsidRPr="00576818" w:rsidRDefault="00576818" w:rsidP="00576818">
      <w:pPr>
        <w:rPr>
          <w:rFonts w:ascii="Times New Roman" w:eastAsia="Times New Roman" w:hAnsi="Times New Roman" w:cs="Times New Roman"/>
          <w:lang w:val="ru-RU"/>
        </w:rPr>
      </w:pPr>
    </w:p>
    <w:p w:rsidR="00576818" w:rsidRPr="00576818" w:rsidRDefault="00576818" w:rsidP="00576818">
      <w:pPr>
        <w:rPr>
          <w:rFonts w:ascii="Times New Roman" w:eastAsia="Times New Roman" w:hAnsi="Times New Roman" w:cs="Times New Roman"/>
          <w:lang w:val="ru-RU"/>
        </w:rPr>
      </w:pPr>
    </w:p>
    <w:p w:rsidR="00576818" w:rsidRPr="00576818" w:rsidRDefault="00576818" w:rsidP="00576818">
      <w:pPr>
        <w:rPr>
          <w:rFonts w:ascii="Times New Roman" w:eastAsia="Times New Roman" w:hAnsi="Times New Roman" w:cs="Times New Roman"/>
          <w:lang w:val="ru-RU"/>
        </w:rPr>
      </w:pPr>
    </w:p>
    <w:p w:rsidR="00576818" w:rsidRPr="00576818" w:rsidRDefault="00576818" w:rsidP="00576818">
      <w:pPr>
        <w:rPr>
          <w:rFonts w:ascii="Times New Roman" w:eastAsia="Times New Roman" w:hAnsi="Times New Roman" w:cs="Times New Roman"/>
          <w:lang w:val="ru-RU"/>
        </w:rPr>
      </w:pPr>
    </w:p>
    <w:p w:rsidR="00576818" w:rsidRPr="00576818" w:rsidRDefault="00576818" w:rsidP="00576818">
      <w:pPr>
        <w:rPr>
          <w:rFonts w:ascii="Times New Roman" w:eastAsia="Times New Roman" w:hAnsi="Times New Roman" w:cs="Times New Roman"/>
          <w:lang w:val="ru-RU"/>
        </w:rPr>
      </w:pPr>
    </w:p>
    <w:p w:rsidR="00576818" w:rsidRPr="00576818" w:rsidRDefault="00576818" w:rsidP="00576818">
      <w:pPr>
        <w:rPr>
          <w:rFonts w:ascii="Times New Roman" w:eastAsia="Times New Roman" w:hAnsi="Times New Roman" w:cs="Times New Roman"/>
          <w:lang w:val="ru-RU"/>
        </w:rPr>
      </w:pPr>
    </w:p>
    <w:p w:rsidR="00576818" w:rsidRPr="00576818" w:rsidRDefault="00576818" w:rsidP="00576818">
      <w:pPr>
        <w:rPr>
          <w:rFonts w:ascii="Times New Roman" w:eastAsia="Times New Roman" w:hAnsi="Times New Roman" w:cs="Times New Roman"/>
          <w:lang w:val="ru-RU"/>
        </w:rPr>
      </w:pPr>
    </w:p>
    <w:p w:rsidR="00576818" w:rsidRPr="00576818" w:rsidRDefault="00576818" w:rsidP="00576818">
      <w:pPr>
        <w:rPr>
          <w:rFonts w:ascii="Times New Roman" w:eastAsia="Times New Roman" w:hAnsi="Times New Roman" w:cs="Times New Roman"/>
          <w:lang w:val="ru-RU"/>
        </w:rPr>
      </w:pPr>
    </w:p>
    <w:p w:rsidR="00576818" w:rsidRPr="00576818" w:rsidRDefault="00576818" w:rsidP="00576818">
      <w:pPr>
        <w:rPr>
          <w:rFonts w:ascii="Times New Roman" w:eastAsia="Times New Roman" w:hAnsi="Times New Roman" w:cs="Times New Roman"/>
          <w:lang w:val="ru-RU" w:eastAsia="ru-RU"/>
        </w:rPr>
        <w:sectPr w:rsidR="00576818" w:rsidRPr="00576818" w:rsidSect="0057681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00"/>
          <w:pgMar w:top="1134" w:right="566" w:bottom="1134" w:left="1134" w:header="720" w:footer="720" w:gutter="0"/>
          <w:cols w:space="720"/>
          <w:docGrid w:linePitch="600" w:charSpace="32768"/>
        </w:sectPr>
      </w:pPr>
    </w:p>
    <w:p w:rsidR="00576818" w:rsidRPr="00022B2D" w:rsidRDefault="00576818" w:rsidP="00576818">
      <w:pPr>
        <w:spacing w:after="240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022B2D">
        <w:rPr>
          <w:rFonts w:ascii="Times New Roman" w:eastAsia="Calibri" w:hAnsi="Times New Roman" w:cs="Times New Roman"/>
          <w:b/>
          <w:bCs/>
        </w:rPr>
        <w:lastRenderedPageBreak/>
        <w:t>Учебный</w:t>
      </w:r>
      <w:proofErr w:type="spellEnd"/>
      <w:r w:rsidRPr="00022B2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022B2D">
        <w:rPr>
          <w:rFonts w:ascii="Times New Roman" w:eastAsia="Calibri" w:hAnsi="Times New Roman" w:cs="Times New Roman"/>
          <w:b/>
          <w:bCs/>
        </w:rPr>
        <w:t>план</w:t>
      </w:r>
      <w:proofErr w:type="spellEnd"/>
      <w:r w:rsidRPr="00022B2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022B2D">
        <w:rPr>
          <w:rFonts w:ascii="Times New Roman" w:eastAsia="Calibri" w:hAnsi="Times New Roman" w:cs="Times New Roman"/>
          <w:b/>
          <w:bCs/>
        </w:rPr>
        <w:t>для</w:t>
      </w:r>
      <w:proofErr w:type="spellEnd"/>
      <w:r w:rsidRPr="00022B2D">
        <w:rPr>
          <w:rFonts w:ascii="Times New Roman" w:eastAsia="Calibri" w:hAnsi="Times New Roman" w:cs="Times New Roman"/>
          <w:b/>
          <w:bCs/>
        </w:rPr>
        <w:t xml:space="preserve"> 5-9 </w:t>
      </w:r>
      <w:proofErr w:type="spellStart"/>
      <w:r w:rsidRPr="00022B2D">
        <w:rPr>
          <w:rFonts w:ascii="Times New Roman" w:eastAsia="Calibri" w:hAnsi="Times New Roman" w:cs="Times New Roman"/>
          <w:b/>
          <w:bCs/>
        </w:rPr>
        <w:t>классов</w:t>
      </w:r>
      <w:proofErr w:type="spellEnd"/>
    </w:p>
    <w:tbl>
      <w:tblPr>
        <w:tblW w:w="15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276"/>
        <w:gridCol w:w="3828"/>
        <w:gridCol w:w="924"/>
        <w:gridCol w:w="1134"/>
        <w:gridCol w:w="1134"/>
        <w:gridCol w:w="1134"/>
        <w:gridCol w:w="1559"/>
        <w:gridCol w:w="1458"/>
      </w:tblGrid>
      <w:tr w:rsidR="00576818" w:rsidRPr="00864F8A" w:rsidTr="00576818">
        <w:trPr>
          <w:trHeight w:val="288"/>
          <w:jc w:val="center"/>
        </w:trPr>
        <w:tc>
          <w:tcPr>
            <w:tcW w:w="2380" w:type="dxa"/>
            <w:vMerge w:val="restart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  <w:bCs/>
              </w:rPr>
              <w:t>Предметные</w:t>
            </w:r>
            <w:proofErr w:type="spellEnd"/>
            <w:r w:rsidRPr="00022B2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  <w:bCs/>
              </w:rPr>
              <w:t>области</w:t>
            </w:r>
            <w:proofErr w:type="spellEnd"/>
          </w:p>
        </w:tc>
        <w:tc>
          <w:tcPr>
            <w:tcW w:w="2276" w:type="dxa"/>
            <w:vMerge w:val="restart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  <w:bCs/>
              </w:rPr>
              <w:t>Учебные</w:t>
            </w:r>
            <w:proofErr w:type="spellEnd"/>
          </w:p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  <w:bCs/>
              </w:rPr>
              <w:t>предметы</w:t>
            </w:r>
            <w:proofErr w:type="spellEnd"/>
            <w:r w:rsidRPr="00022B2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828" w:type="dxa"/>
            <w:vMerge w:val="restart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  <w:bCs/>
              </w:rPr>
              <w:t>Учебные</w:t>
            </w:r>
            <w:proofErr w:type="spellEnd"/>
            <w:r w:rsidRPr="00022B2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  <w:bCs/>
              </w:rPr>
              <w:t>курсы</w:t>
            </w:r>
            <w:proofErr w:type="spellEnd"/>
          </w:p>
        </w:tc>
        <w:tc>
          <w:tcPr>
            <w:tcW w:w="7343" w:type="dxa"/>
            <w:gridSpan w:val="6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bCs/>
                <w:lang w:val="ru-RU"/>
              </w:rPr>
              <w:t>Количество часов в неделю/год</w:t>
            </w:r>
          </w:p>
        </w:tc>
      </w:tr>
      <w:tr w:rsidR="00576818" w:rsidRPr="00022B2D" w:rsidTr="00576818">
        <w:trPr>
          <w:trHeight w:val="235"/>
          <w:jc w:val="center"/>
        </w:trPr>
        <w:tc>
          <w:tcPr>
            <w:tcW w:w="2380" w:type="dxa"/>
            <w:vMerge/>
          </w:tcPr>
          <w:p w:rsidR="00576818" w:rsidRPr="00576818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2276" w:type="dxa"/>
            <w:vMerge/>
          </w:tcPr>
          <w:p w:rsidR="00576818" w:rsidRPr="00576818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3828" w:type="dxa"/>
            <w:vMerge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924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2B2D">
              <w:rPr>
                <w:rFonts w:ascii="Times New Roman" w:eastAsia="Times New Roman" w:hAnsi="Times New Roman" w:cs="Times New Roman"/>
                <w:bCs/>
              </w:rPr>
              <w:t>V</w:t>
            </w:r>
          </w:p>
        </w:tc>
        <w:tc>
          <w:tcPr>
            <w:tcW w:w="1134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2B2D">
              <w:rPr>
                <w:rFonts w:ascii="Times New Roman" w:eastAsia="Times New Roman" w:hAnsi="Times New Roman" w:cs="Times New Roman"/>
                <w:bCs/>
              </w:rPr>
              <w:t>VI</w:t>
            </w:r>
          </w:p>
        </w:tc>
        <w:tc>
          <w:tcPr>
            <w:tcW w:w="1134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2B2D">
              <w:rPr>
                <w:rFonts w:ascii="Times New Roman" w:eastAsia="Times New Roman" w:hAnsi="Times New Roman" w:cs="Times New Roman"/>
                <w:bCs/>
              </w:rPr>
              <w:t>VII</w:t>
            </w:r>
          </w:p>
        </w:tc>
        <w:tc>
          <w:tcPr>
            <w:tcW w:w="1134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2B2D">
              <w:rPr>
                <w:rFonts w:ascii="Times New Roman" w:eastAsia="Times New Roman" w:hAnsi="Times New Roman" w:cs="Times New Roman"/>
                <w:bCs/>
              </w:rPr>
              <w:t>VIII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2B2D">
              <w:rPr>
                <w:rFonts w:ascii="Times New Roman" w:eastAsia="Times New Roman" w:hAnsi="Times New Roman" w:cs="Times New Roman"/>
                <w:bCs/>
              </w:rPr>
              <w:t>IX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  <w:bCs/>
              </w:rPr>
              <w:t>Всего</w:t>
            </w:r>
            <w:proofErr w:type="spellEnd"/>
          </w:p>
        </w:tc>
      </w:tr>
      <w:tr w:rsidR="00576818" w:rsidRPr="00022B2D" w:rsidTr="00576818">
        <w:trPr>
          <w:trHeight w:val="300"/>
          <w:jc w:val="center"/>
        </w:trPr>
        <w:tc>
          <w:tcPr>
            <w:tcW w:w="15827" w:type="dxa"/>
            <w:gridSpan w:val="9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  <w:b/>
                <w:i/>
              </w:rPr>
              <w:t>Обязательная</w:t>
            </w:r>
            <w:proofErr w:type="spellEnd"/>
            <w:r w:rsidRPr="00022B2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  <w:b/>
                <w:i/>
              </w:rPr>
              <w:t>часть</w:t>
            </w:r>
            <w:proofErr w:type="spellEnd"/>
          </w:p>
        </w:tc>
      </w:tr>
      <w:tr w:rsidR="00576818" w:rsidRPr="00022B2D" w:rsidTr="00576818">
        <w:trPr>
          <w:trHeight w:val="320"/>
          <w:jc w:val="center"/>
        </w:trPr>
        <w:tc>
          <w:tcPr>
            <w:tcW w:w="2380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5/170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6/204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4/136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21/714</w:t>
            </w:r>
          </w:p>
        </w:tc>
      </w:tr>
      <w:tr w:rsidR="00576818" w:rsidRPr="00022B2D" w:rsidTr="00576818">
        <w:trPr>
          <w:trHeight w:val="36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13/442</w:t>
            </w:r>
          </w:p>
        </w:tc>
      </w:tr>
      <w:tr w:rsidR="00576818" w:rsidRPr="00022B2D" w:rsidTr="00576818">
        <w:trPr>
          <w:trHeight w:val="360"/>
          <w:jc w:val="center"/>
        </w:trPr>
        <w:tc>
          <w:tcPr>
            <w:tcW w:w="2380" w:type="dxa"/>
            <w:tcBorders>
              <w:top w:val="single" w:sz="4" w:space="0" w:color="auto"/>
            </w:tcBorders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Иностранные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языки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Иностранный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немецкий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15/510</w:t>
            </w:r>
          </w:p>
        </w:tc>
      </w:tr>
      <w:tr w:rsidR="00576818" w:rsidRPr="00022B2D" w:rsidTr="00576818">
        <w:trPr>
          <w:trHeight w:val="420"/>
          <w:jc w:val="center"/>
        </w:trPr>
        <w:tc>
          <w:tcPr>
            <w:tcW w:w="2380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2276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5/170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5/170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10/340</w:t>
            </w:r>
          </w:p>
        </w:tc>
      </w:tr>
      <w:tr w:rsidR="00576818" w:rsidRPr="00022B2D" w:rsidTr="00576818">
        <w:trPr>
          <w:trHeight w:val="42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9/306</w:t>
            </w:r>
          </w:p>
        </w:tc>
      </w:tr>
      <w:tr w:rsidR="00576818" w:rsidRPr="00022B2D" w:rsidTr="00576818">
        <w:trPr>
          <w:trHeight w:val="42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6/204</w:t>
            </w:r>
          </w:p>
        </w:tc>
      </w:tr>
      <w:tr w:rsidR="00576818" w:rsidRPr="00022B2D" w:rsidTr="00576818">
        <w:trPr>
          <w:trHeight w:val="42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Вероятность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статистика</w:t>
            </w:r>
            <w:proofErr w:type="spellEnd"/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8A277C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1/34</w:t>
            </w:r>
          </w:p>
        </w:tc>
      </w:tr>
      <w:tr w:rsidR="00576818" w:rsidRPr="00022B2D" w:rsidTr="00576818">
        <w:trPr>
          <w:trHeight w:val="409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3/102</w:t>
            </w:r>
          </w:p>
        </w:tc>
      </w:tr>
      <w:tr w:rsidR="00576818" w:rsidRPr="00022B2D" w:rsidTr="00576818">
        <w:trPr>
          <w:trHeight w:val="400"/>
          <w:jc w:val="center"/>
        </w:trPr>
        <w:tc>
          <w:tcPr>
            <w:tcW w:w="2380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Общественно-научные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2276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  <w:p w:rsidR="00576818" w:rsidRPr="00022B2D" w:rsidRDefault="00576818" w:rsidP="00576818">
            <w:pPr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Calibri" w:hAnsi="Times New Roman" w:cs="Times New Roman"/>
              </w:rPr>
              <w:t>1,4/47,6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1,4/47,6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1,4/47,6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1,4/47,6</w:t>
            </w:r>
          </w:p>
        </w:tc>
        <w:tc>
          <w:tcPr>
            <w:tcW w:w="1458" w:type="dxa"/>
            <w:vMerge w:val="restart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10/340</w:t>
            </w:r>
          </w:p>
        </w:tc>
      </w:tr>
      <w:tr w:rsidR="00576818" w:rsidRPr="00022B2D" w:rsidTr="00576818">
        <w:trPr>
          <w:trHeight w:val="862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Всеобщая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0,6/20,4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0,6/20,4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0,6/20,4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0,6/20,4</w:t>
            </w:r>
          </w:p>
        </w:tc>
        <w:tc>
          <w:tcPr>
            <w:tcW w:w="1458" w:type="dxa"/>
            <w:vMerge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2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4/136</w:t>
            </w:r>
          </w:p>
        </w:tc>
      </w:tr>
      <w:tr w:rsidR="00576818" w:rsidRPr="00022B2D" w:rsidTr="00576818">
        <w:trPr>
          <w:trHeight w:val="163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8/272</w:t>
            </w:r>
          </w:p>
        </w:tc>
      </w:tr>
      <w:tr w:rsidR="00576818" w:rsidRPr="00022B2D" w:rsidTr="00576818">
        <w:trPr>
          <w:trHeight w:val="180"/>
          <w:jc w:val="center"/>
        </w:trPr>
        <w:tc>
          <w:tcPr>
            <w:tcW w:w="2380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Естественнонаучные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7/238</w:t>
            </w: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4/136</w:t>
            </w:r>
          </w:p>
        </w:tc>
      </w:tr>
      <w:tr w:rsidR="00576818" w:rsidRPr="00022B2D" w:rsidTr="00576818">
        <w:trPr>
          <w:trHeight w:val="24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7/238</w:t>
            </w:r>
          </w:p>
        </w:tc>
      </w:tr>
      <w:tr w:rsidR="00576818" w:rsidRPr="00022B2D" w:rsidTr="00576818">
        <w:trPr>
          <w:trHeight w:val="240"/>
          <w:jc w:val="center"/>
        </w:trPr>
        <w:tc>
          <w:tcPr>
            <w:tcW w:w="2380" w:type="dxa"/>
          </w:tcPr>
          <w:p w:rsidR="00576818" w:rsidRPr="00576818" w:rsidRDefault="00576818" w:rsidP="00576818">
            <w:pPr>
              <w:ind w:left="-120" w:right="-243" w:hanging="112"/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276" w:type="dxa"/>
          </w:tcPr>
          <w:p w:rsidR="00576818" w:rsidRPr="00576818" w:rsidRDefault="00576818" w:rsidP="00576818">
            <w:pPr>
              <w:ind w:right="-103"/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828" w:type="dxa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2/68</w:t>
            </w:r>
          </w:p>
        </w:tc>
      </w:tr>
      <w:tr w:rsidR="00576818" w:rsidRPr="00022B2D" w:rsidTr="00576818">
        <w:trPr>
          <w:trHeight w:val="240"/>
          <w:jc w:val="center"/>
        </w:trPr>
        <w:tc>
          <w:tcPr>
            <w:tcW w:w="2380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Изобразительное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lastRenderedPageBreak/>
              <w:t>искусство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3/102</w:t>
            </w:r>
          </w:p>
        </w:tc>
      </w:tr>
      <w:tr w:rsidR="00576818" w:rsidRPr="00022B2D" w:rsidTr="00576818">
        <w:trPr>
          <w:trHeight w:val="24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576818" w:rsidRDefault="00576818" w:rsidP="005768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Модуль 1 «Декоративно-прикладное и народное искусство»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0,5/17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0,25/9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0,25/8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4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2 «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Живопись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>,</w:t>
            </w:r>
          </w:p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графика,скульптура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0.25/9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0,5/17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0,25/9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4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3«Архитектура и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дизайн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0,25/8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0,25/8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0,5/17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4/136</w:t>
            </w: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УМ № 1 «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моего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края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576818" w:rsidRDefault="00576818" w:rsidP="005768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lang w:val="ru-RU"/>
              </w:rPr>
              <w:t>УМ № 2 «Народное музыкальное</w:t>
            </w:r>
          </w:p>
          <w:p w:rsidR="00576818" w:rsidRPr="00576818" w:rsidRDefault="00576818" w:rsidP="005768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lang w:val="ru-RU"/>
              </w:rPr>
              <w:t>Творчество России»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УМ № 3 «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народов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мира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 xml:space="preserve">УМ № 4«Европейская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классическая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УМ № 5 «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Русская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классическая</w:t>
            </w:r>
            <w:proofErr w:type="spellEnd"/>
          </w:p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576818" w:rsidRDefault="00576818" w:rsidP="005768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lang w:val="ru-RU"/>
              </w:rPr>
              <w:t>УМ6 «Образы русской и европейской духовной музыки»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УМ № 7 «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Жанры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музыкального</w:t>
            </w:r>
            <w:proofErr w:type="spellEnd"/>
          </w:p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искусства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576818" w:rsidRDefault="00576818" w:rsidP="005768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lang w:val="ru-RU"/>
              </w:rPr>
              <w:t>УМ № 8 «Связь музыки с другими</w:t>
            </w:r>
          </w:p>
          <w:p w:rsidR="00576818" w:rsidRPr="00576818" w:rsidRDefault="00576818" w:rsidP="005768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lang w:val="ru-RU"/>
              </w:rPr>
              <w:t>видами искусства»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576818" w:rsidRPr="00576818" w:rsidRDefault="00576818" w:rsidP="005768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lang w:val="ru-RU"/>
              </w:rPr>
              <w:t xml:space="preserve"> УМ № 9«Современная музыка: основные жанры и направления»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300"/>
          <w:jc w:val="center"/>
        </w:trPr>
        <w:tc>
          <w:tcPr>
            <w:tcW w:w="2380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276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8/272</w:t>
            </w:r>
          </w:p>
        </w:tc>
      </w:tr>
      <w:tr w:rsidR="00576818" w:rsidRPr="00022B2D" w:rsidTr="00576818">
        <w:trPr>
          <w:trHeight w:val="3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"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Производство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технологии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34</w:t>
            </w:r>
          </w:p>
        </w:tc>
      </w:tr>
      <w:tr w:rsidR="00576818" w:rsidRPr="00022B2D" w:rsidTr="00576818">
        <w:trPr>
          <w:trHeight w:val="3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val="ru-RU" w:eastAsia="ru-RU"/>
              </w:rPr>
              <w:t>"Технологии обработки материалов и пищевых продуктов"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576818" w:rsidRDefault="00576818" w:rsidP="0057681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ru-RU" w:eastAsia="ru-RU"/>
              </w:rPr>
            </w:pPr>
          </w:p>
          <w:p w:rsidR="00576818" w:rsidRPr="00576818" w:rsidRDefault="00576818" w:rsidP="0057681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ru-RU" w:eastAsia="ru-RU"/>
              </w:rPr>
            </w:pPr>
          </w:p>
          <w:p w:rsidR="00576818" w:rsidRPr="00576818" w:rsidRDefault="00576818" w:rsidP="0057681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ru-RU" w:eastAsia="ru-RU"/>
              </w:rPr>
            </w:pPr>
          </w:p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84</w:t>
            </w:r>
          </w:p>
        </w:tc>
      </w:tr>
      <w:tr w:rsidR="00576818" w:rsidRPr="00022B2D" w:rsidTr="00576818">
        <w:trPr>
          <w:trHeight w:val="3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"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Компьютерная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графика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Черчение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32</w:t>
            </w:r>
          </w:p>
        </w:tc>
      </w:tr>
      <w:tr w:rsidR="00576818" w:rsidRPr="00022B2D" w:rsidTr="00576818">
        <w:trPr>
          <w:trHeight w:val="3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lang w:eastAsia="ru-RU"/>
              </w:rPr>
              <w:t>"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lang w:eastAsia="ru-RU"/>
              </w:rPr>
              <w:t>Растениеводство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88</w:t>
            </w:r>
          </w:p>
        </w:tc>
      </w:tr>
      <w:tr w:rsidR="00576818" w:rsidRPr="00022B2D" w:rsidTr="00576818">
        <w:trPr>
          <w:trHeight w:val="3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lang w:eastAsia="ru-RU"/>
              </w:rPr>
              <w:t>"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lang w:eastAsia="ru-RU"/>
              </w:rPr>
              <w:t>Животноводство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1A1A1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lang w:eastAsia="ru-RU"/>
              </w:rPr>
              <w:t>34</w:t>
            </w:r>
          </w:p>
        </w:tc>
      </w:tr>
      <w:tr w:rsidR="00576818" w:rsidRPr="00022B2D" w:rsidTr="00576818">
        <w:trPr>
          <w:trHeight w:val="3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творчество</w:t>
            </w:r>
            <w:proofErr w:type="spellEnd"/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 w:val="restart"/>
          </w:tcPr>
          <w:p w:rsidR="00576818" w:rsidRPr="00576818" w:rsidRDefault="00576818" w:rsidP="00576818">
            <w:pPr>
              <w:ind w:right="-102"/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76" w:type="dxa"/>
            <w:vMerge w:val="restart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Основы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жизнедеятельности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2/68</w:t>
            </w: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модуль №</w:t>
            </w:r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1 «Культура безопасности жизнедеятельности в современном обществе»;</w:t>
            </w:r>
          </w:p>
        </w:tc>
        <w:tc>
          <w:tcPr>
            <w:tcW w:w="92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модуль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№ 2 «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Безопасность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быту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»;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модуль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№ 3 «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Безопасность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на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транспорте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»;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модуль №</w:t>
            </w:r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4 «Безопасность в общественных местах»;</w:t>
            </w:r>
          </w:p>
        </w:tc>
        <w:tc>
          <w:tcPr>
            <w:tcW w:w="92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модуль №</w:t>
            </w:r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5 «Безопасность в природной среде»;</w:t>
            </w:r>
          </w:p>
        </w:tc>
        <w:tc>
          <w:tcPr>
            <w:tcW w:w="92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модуль №</w:t>
            </w:r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 xml:space="preserve">6 «Здоровье и как его сохранить.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Основы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медицинских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знаний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»;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модуль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№ 7 «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Безопасность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социуме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»;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модуль №</w:t>
            </w:r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8 «Безопасность в информационном пространстве»;</w:t>
            </w:r>
          </w:p>
        </w:tc>
        <w:tc>
          <w:tcPr>
            <w:tcW w:w="92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модуль №</w:t>
            </w:r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9 «Основы противодействия экстремизму и терроризму»;</w:t>
            </w:r>
          </w:p>
        </w:tc>
        <w:tc>
          <w:tcPr>
            <w:tcW w:w="92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76818" w:rsidRPr="00022B2D" w:rsidTr="00576818">
        <w:trPr>
          <w:trHeight w:val="700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модуль №</w:t>
            </w:r>
            <w:r w:rsidRPr="00022B2D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 </w:t>
            </w:r>
            <w:r w:rsidRPr="00576818">
              <w:rPr>
                <w:rFonts w:ascii="Times New Roman" w:eastAsia="Arial Unicode MS" w:hAnsi="Times New Roman" w:cs="Times New Roman"/>
                <w:color w:val="000000"/>
                <w:kern w:val="24"/>
                <w:sz w:val="18"/>
                <w:szCs w:val="18"/>
                <w:lang w:val="ru-RU" w:eastAsia="ru-RU"/>
              </w:rPr>
              <w:t>10 «Взаимодействие личности, общества и государства в обеспечении безопасности жизни и здоровья населения».</w:t>
            </w:r>
          </w:p>
        </w:tc>
        <w:tc>
          <w:tcPr>
            <w:tcW w:w="92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76818" w:rsidRPr="00022B2D" w:rsidTr="00576818">
        <w:trPr>
          <w:trHeight w:val="621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 w:val="restart"/>
          </w:tcPr>
          <w:p w:rsidR="00576818" w:rsidRPr="00022B2D" w:rsidRDefault="00576818" w:rsidP="00576818">
            <w:pPr>
              <w:ind w:right="-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10/340</w:t>
            </w:r>
          </w:p>
        </w:tc>
      </w:tr>
      <w:tr w:rsidR="00576818" w:rsidRPr="00022B2D" w:rsidTr="00576818">
        <w:trPr>
          <w:trHeight w:val="621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ind w:right="-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18" w:rsidRPr="00022B2D" w:rsidRDefault="00576818" w:rsidP="00576818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УМ «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Лёгкая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атлетика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0,6/20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0,6/20</w:t>
            </w:r>
          </w:p>
        </w:tc>
        <w:tc>
          <w:tcPr>
            <w:tcW w:w="1134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0,6/20</w:t>
            </w:r>
          </w:p>
        </w:tc>
        <w:tc>
          <w:tcPr>
            <w:tcW w:w="1134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0,6/20</w:t>
            </w:r>
          </w:p>
        </w:tc>
        <w:tc>
          <w:tcPr>
            <w:tcW w:w="1559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0,6/20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621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ind w:right="-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УМ «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Спортивные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игры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0,5/18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0,5/18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0,5/18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0,6/20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0,6/20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621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ind w:right="-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УМ «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Гимнастика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0,4/14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0,4/14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0,4/14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0,3/12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0,3/12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621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ind w:right="-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УМ «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Зимние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виды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спорта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0,25/8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0,25/8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0,25/8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0,25/8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0,25/8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864F8A" w:rsidTr="00576818">
        <w:trPr>
          <w:trHeight w:val="621"/>
          <w:jc w:val="center"/>
        </w:trPr>
        <w:tc>
          <w:tcPr>
            <w:tcW w:w="2380" w:type="dxa"/>
            <w:vMerge/>
          </w:tcPr>
          <w:p w:rsidR="00576818" w:rsidRPr="00022B2D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vMerge/>
          </w:tcPr>
          <w:p w:rsidR="00576818" w:rsidRPr="00022B2D" w:rsidRDefault="00576818" w:rsidP="00576818">
            <w:pPr>
              <w:ind w:right="-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18" w:rsidRPr="00576818" w:rsidRDefault="00576818" w:rsidP="005768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76818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 xml:space="preserve">УМ «Плавание»             (по </w:t>
            </w:r>
            <w:proofErr w:type="spellStart"/>
            <w:r w:rsidRPr="00576818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согл</w:t>
            </w:r>
            <w:proofErr w:type="spellEnd"/>
            <w:r w:rsidRPr="00576818">
              <w:rPr>
                <w:rFonts w:ascii="Times New Roman" w:eastAsia="Arial Unicode MS" w:hAnsi="Times New Roman" w:cs="Times New Roman"/>
                <w:color w:val="000000"/>
                <w:lang w:val="ru-RU" w:eastAsia="ru-RU"/>
              </w:rPr>
              <w:t>. с МОУО)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58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</w:pPr>
          </w:p>
        </w:tc>
      </w:tr>
      <w:tr w:rsidR="00576818" w:rsidRPr="00022B2D" w:rsidTr="00576818">
        <w:trPr>
          <w:trHeight w:val="621"/>
          <w:jc w:val="center"/>
        </w:trPr>
        <w:tc>
          <w:tcPr>
            <w:tcW w:w="2380" w:type="dxa"/>
            <w:vMerge/>
          </w:tcPr>
          <w:p w:rsidR="00576818" w:rsidRPr="00576818" w:rsidRDefault="00576818" w:rsidP="00576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76" w:type="dxa"/>
            <w:vMerge/>
          </w:tcPr>
          <w:p w:rsidR="00576818" w:rsidRPr="00576818" w:rsidRDefault="00576818" w:rsidP="00576818">
            <w:pPr>
              <w:ind w:right="-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УМ «</w:t>
            </w:r>
            <w:proofErr w:type="spellStart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Спорт</w:t>
            </w:r>
            <w:proofErr w:type="spellEnd"/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0,25/8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0,25/8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0,25/8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0,25/8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0,25/8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80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Итого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6645DF" w:rsidP="00576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</w:t>
            </w:r>
          </w:p>
        </w:tc>
        <w:tc>
          <w:tcPr>
            <w:tcW w:w="1134" w:type="dxa"/>
            <w:vAlign w:val="center"/>
          </w:tcPr>
          <w:p w:rsidR="00576818" w:rsidRPr="00022B2D" w:rsidRDefault="008A277C" w:rsidP="00576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</w:t>
            </w:r>
          </w:p>
        </w:tc>
        <w:tc>
          <w:tcPr>
            <w:tcW w:w="1559" w:type="dxa"/>
            <w:vAlign w:val="center"/>
          </w:tcPr>
          <w:p w:rsidR="00576818" w:rsidRPr="00022B2D" w:rsidRDefault="008A277C" w:rsidP="00576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31</w:t>
            </w:r>
          </w:p>
        </w:tc>
        <w:tc>
          <w:tcPr>
            <w:tcW w:w="1458" w:type="dxa"/>
            <w:vAlign w:val="center"/>
          </w:tcPr>
          <w:p w:rsidR="00576818" w:rsidRPr="00022B2D" w:rsidRDefault="006645DF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147/4998</w:t>
            </w:r>
          </w:p>
        </w:tc>
      </w:tr>
      <w:tr w:rsidR="00576818" w:rsidRPr="00864F8A" w:rsidTr="00576818">
        <w:trPr>
          <w:trHeight w:val="300"/>
          <w:jc w:val="center"/>
        </w:trPr>
        <w:tc>
          <w:tcPr>
            <w:tcW w:w="15827" w:type="dxa"/>
            <w:gridSpan w:val="9"/>
          </w:tcPr>
          <w:p w:rsidR="00576818" w:rsidRPr="00576818" w:rsidRDefault="00576818" w:rsidP="0057681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576818" w:rsidRPr="00022B2D" w:rsidTr="00576818">
        <w:trPr>
          <w:trHeight w:val="220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Calibri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Calibri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:rsidR="00576818" w:rsidRPr="00022B2D" w:rsidRDefault="008A277C" w:rsidP="00576818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1559" w:type="dxa"/>
            <w:vAlign w:val="center"/>
          </w:tcPr>
          <w:p w:rsidR="00576818" w:rsidRPr="00022B2D" w:rsidRDefault="006645DF" w:rsidP="00576818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458" w:type="dxa"/>
            <w:vAlign w:val="center"/>
          </w:tcPr>
          <w:p w:rsidR="00576818" w:rsidRPr="00022B2D" w:rsidRDefault="0098168A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10/340</w:t>
            </w:r>
          </w:p>
        </w:tc>
      </w:tr>
      <w:tr w:rsidR="00576818" w:rsidRPr="00022B2D" w:rsidTr="00576818">
        <w:trPr>
          <w:trHeight w:val="220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2/68</w:t>
            </w:r>
          </w:p>
        </w:tc>
      </w:tr>
      <w:tr w:rsidR="00576818" w:rsidRPr="00022B2D" w:rsidTr="00576818">
        <w:trPr>
          <w:trHeight w:val="152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Занимательная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1/34</w:t>
            </w:r>
          </w:p>
        </w:tc>
      </w:tr>
      <w:tr w:rsidR="00576818" w:rsidRPr="00022B2D" w:rsidTr="00576818">
        <w:trPr>
          <w:trHeight w:val="152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1/34</w:t>
            </w:r>
          </w:p>
        </w:tc>
      </w:tr>
      <w:tr w:rsidR="00576818" w:rsidRPr="00022B2D" w:rsidTr="00576818">
        <w:trPr>
          <w:trHeight w:val="152"/>
          <w:jc w:val="center"/>
        </w:trPr>
        <w:tc>
          <w:tcPr>
            <w:tcW w:w="4656" w:type="dxa"/>
            <w:gridSpan w:val="2"/>
          </w:tcPr>
          <w:p w:rsidR="00576818" w:rsidRPr="00576818" w:rsidRDefault="00576818" w:rsidP="0057681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7681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828" w:type="dxa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2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B2D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1/34</w:t>
            </w:r>
          </w:p>
        </w:tc>
      </w:tr>
      <w:tr w:rsidR="00576818" w:rsidRPr="00022B2D" w:rsidTr="00576818">
        <w:trPr>
          <w:trHeight w:val="152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Человек-общество-мир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1/34</w:t>
            </w:r>
          </w:p>
        </w:tc>
      </w:tr>
      <w:tr w:rsidR="00576818" w:rsidRPr="00022B2D" w:rsidTr="006645DF">
        <w:trPr>
          <w:trHeight w:val="105"/>
          <w:jc w:val="center"/>
        </w:trPr>
        <w:tc>
          <w:tcPr>
            <w:tcW w:w="4656" w:type="dxa"/>
            <w:gridSpan w:val="2"/>
            <w:tcBorders>
              <w:bottom w:val="single" w:sz="4" w:space="0" w:color="auto"/>
            </w:tcBorders>
          </w:tcPr>
          <w:p w:rsidR="00576818" w:rsidRPr="00576818" w:rsidRDefault="006645DF" w:rsidP="0057681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Решение задач повышенной сложности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818" w:rsidRPr="00576818" w:rsidRDefault="00576818" w:rsidP="00576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2B2D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1/34</w:t>
            </w:r>
          </w:p>
        </w:tc>
      </w:tr>
      <w:tr w:rsidR="006645DF" w:rsidRPr="00022B2D" w:rsidTr="006645DF">
        <w:trPr>
          <w:trHeight w:val="118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45DF" w:rsidRDefault="006645DF" w:rsidP="0057681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Тайны текста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645DF" w:rsidRPr="00576818" w:rsidRDefault="006645DF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Pr="00576818" w:rsidRDefault="006645DF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Pr="00576818" w:rsidRDefault="006645DF" w:rsidP="00576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Pr="00576818" w:rsidRDefault="006645DF" w:rsidP="00576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Pr="00576818" w:rsidRDefault="006645DF" w:rsidP="00576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Pr="006645DF" w:rsidRDefault="006645DF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1/34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Pr="006645DF" w:rsidRDefault="006645DF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  <w:t>1/34</w:t>
            </w:r>
          </w:p>
        </w:tc>
      </w:tr>
      <w:tr w:rsidR="006645DF" w:rsidRPr="00022B2D" w:rsidTr="006645DF">
        <w:trPr>
          <w:trHeight w:val="12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45DF" w:rsidRDefault="006645DF" w:rsidP="0057681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645DF" w:rsidRPr="00576818" w:rsidRDefault="006645DF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Pr="00576818" w:rsidRDefault="006645DF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Pr="00576818" w:rsidRDefault="006645DF" w:rsidP="00576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Pr="00576818" w:rsidRDefault="006645DF" w:rsidP="00576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Pr="00576818" w:rsidRDefault="0098168A" w:rsidP="00576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Default="006645DF" w:rsidP="0057681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5DF" w:rsidRDefault="0098168A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  <w:t>1/34</w:t>
            </w:r>
          </w:p>
        </w:tc>
      </w:tr>
      <w:tr w:rsidR="00576818" w:rsidRPr="00022B2D" w:rsidTr="00576818">
        <w:trPr>
          <w:trHeight w:val="126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Учись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писать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грамотно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576818" w:rsidRPr="006645DF" w:rsidRDefault="006645DF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  <w:t>1/34</w:t>
            </w:r>
          </w:p>
        </w:tc>
      </w:tr>
      <w:tr w:rsidR="00576818" w:rsidRPr="00022B2D" w:rsidTr="00576818">
        <w:trPr>
          <w:trHeight w:val="22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Максимально</w:t>
            </w:r>
            <w:proofErr w:type="spellEnd"/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допустимая</w:t>
            </w:r>
            <w:proofErr w:type="spellEnd"/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недельная</w:t>
            </w:r>
            <w:proofErr w:type="spellEnd"/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lastRenderedPageBreak/>
              <w:t>нагрузка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29/986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30/1020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32/1088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33</w:t>
            </w: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/1088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33/1122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157/5338</w:t>
            </w:r>
          </w:p>
        </w:tc>
      </w:tr>
      <w:tr w:rsidR="00576818" w:rsidRPr="00022B2D" w:rsidTr="00576818">
        <w:trPr>
          <w:trHeight w:val="220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lastRenderedPageBreak/>
              <w:t>Внеурочная</w:t>
            </w:r>
            <w:proofErr w:type="spellEnd"/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  <w:b/>
                <w:i/>
                <w:iCs/>
              </w:rPr>
              <w:t>деятельность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5/170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6/204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6/204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7/238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7/231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31/1047</w:t>
            </w:r>
          </w:p>
        </w:tc>
      </w:tr>
      <w:tr w:rsidR="00576818" w:rsidRPr="00022B2D" w:rsidTr="00576818">
        <w:trPr>
          <w:trHeight w:val="220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ГТО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игрой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20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022B2D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022B2D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20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2B2D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>Россия</w:t>
            </w:r>
            <w:proofErr w:type="spellEnd"/>
            <w:r w:rsidRPr="00022B2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 — </w:t>
            </w:r>
            <w:proofErr w:type="spellStart"/>
            <w:r w:rsidRPr="00022B2D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>мои</w:t>
            </w:r>
            <w:proofErr w:type="spellEnd"/>
            <w:r w:rsidRPr="00022B2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22B2D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>горизонты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20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грамотности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220"/>
          <w:jc w:val="center"/>
        </w:trPr>
        <w:tc>
          <w:tcPr>
            <w:tcW w:w="4656" w:type="dxa"/>
            <w:gridSpan w:val="2"/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Школьный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театр</w:t>
            </w:r>
            <w:proofErr w:type="spellEnd"/>
          </w:p>
        </w:tc>
        <w:tc>
          <w:tcPr>
            <w:tcW w:w="3828" w:type="dxa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B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58" w:type="dxa"/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111"/>
          <w:jc w:val="center"/>
        </w:trPr>
        <w:tc>
          <w:tcPr>
            <w:tcW w:w="4656" w:type="dxa"/>
            <w:gridSpan w:val="2"/>
            <w:tcBorders>
              <w:bottom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Отечество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111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576818" w:rsidRPr="00022B2D" w:rsidTr="00576818">
        <w:trPr>
          <w:trHeight w:val="15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</w:tcBorders>
          </w:tcPr>
          <w:p w:rsidR="00576818" w:rsidRPr="00022B2D" w:rsidRDefault="00576818" w:rsidP="005768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576818" w:rsidRPr="00022B2D" w:rsidRDefault="00576818" w:rsidP="005768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</w:tbl>
    <w:p w:rsidR="00576818" w:rsidRDefault="00576818" w:rsidP="00576818">
      <w:pPr>
        <w:rPr>
          <w:rFonts w:ascii="Times New Roman" w:eastAsia="Times New Roman" w:hAnsi="Times New Roman" w:cs="Times New Roman"/>
          <w:lang w:eastAsia="ru-RU"/>
        </w:rPr>
        <w:sectPr w:rsidR="00576818" w:rsidSect="00576818">
          <w:pgSz w:w="16800" w:h="11906" w:orient="landscape"/>
          <w:pgMar w:top="566" w:right="1134" w:bottom="1134" w:left="1134" w:header="720" w:footer="720" w:gutter="0"/>
          <w:cols w:space="720"/>
          <w:docGrid w:linePitch="600" w:charSpace="32768"/>
        </w:sectPr>
      </w:pPr>
    </w:p>
    <w:p w:rsidR="00576818" w:rsidRPr="00022B2D" w:rsidRDefault="00576818" w:rsidP="00576818">
      <w:pPr>
        <w:spacing w:after="22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lang w:val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lang w:val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lang w:val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lang w:val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lang w:val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lang w:val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lang w:val="ru-RU"/>
        </w:rPr>
      </w:pPr>
    </w:p>
    <w:p w:rsidR="00164DE9" w:rsidRDefault="00164DE9" w:rsidP="00164DE9">
      <w:pPr>
        <w:spacing w:before="0" w:beforeAutospacing="0" w:after="225" w:afterAutospacing="0"/>
        <w:jc w:val="center"/>
        <w:rPr>
          <w:lang w:val="ru-RU"/>
        </w:rPr>
        <w:sectPr w:rsidR="00164DE9" w:rsidSect="00913372">
          <w:pgSz w:w="11907" w:h="16839"/>
          <w:pgMar w:top="1440" w:right="850" w:bottom="851" w:left="1440" w:header="720" w:footer="720" w:gutter="0"/>
          <w:cols w:space="720"/>
        </w:sectPr>
      </w:pPr>
    </w:p>
    <w:p w:rsidR="00E04374" w:rsidRDefault="00E04374" w:rsidP="006139BF">
      <w:pPr>
        <w:spacing w:before="0" w:beforeAutospacing="0" w:after="225" w:afterAutospacing="0"/>
        <w:rPr>
          <w:sz w:val="28"/>
          <w:szCs w:val="28"/>
          <w:lang w:val="ru-RU"/>
        </w:rPr>
      </w:pPr>
    </w:p>
    <w:p w:rsidR="006139BF" w:rsidRPr="00164DE9" w:rsidRDefault="006139BF" w:rsidP="006139BF">
      <w:pPr>
        <w:spacing w:before="0" w:beforeAutospacing="0" w:after="225" w:afterAutospacing="0"/>
        <w:rPr>
          <w:sz w:val="28"/>
          <w:szCs w:val="28"/>
          <w:lang w:val="ru-RU"/>
        </w:rPr>
      </w:pPr>
    </w:p>
    <w:p w:rsidR="00E04374" w:rsidRPr="00E04374" w:rsidRDefault="00E04374" w:rsidP="00E04374">
      <w:pPr>
        <w:shd w:val="clear" w:color="auto" w:fill="FFFFFF"/>
        <w:spacing w:before="0" w:beforeAutospacing="0" w:after="240" w:afterAutospacing="0"/>
        <w:ind w:firstLine="709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2"/>
          <w:kern w:val="28"/>
          <w:sz w:val="24"/>
          <w:szCs w:val="24"/>
          <w:lang w:val="ru-RU" w:eastAsia="ru-RU"/>
        </w:rPr>
      </w:pPr>
      <w:r w:rsidRPr="00E04374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Формы промежуточной аттестации обучающихся</w:t>
      </w:r>
    </w:p>
    <w:tbl>
      <w:tblPr>
        <w:tblW w:w="14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2"/>
        <w:gridCol w:w="1939"/>
        <w:gridCol w:w="1746"/>
        <w:gridCol w:w="1939"/>
        <w:gridCol w:w="1940"/>
        <w:gridCol w:w="2133"/>
      </w:tblGrid>
      <w:tr w:rsidR="00E04374" w:rsidRPr="00E04374" w:rsidTr="00E04374">
        <w:trPr>
          <w:trHeight w:val="306"/>
        </w:trPr>
        <w:tc>
          <w:tcPr>
            <w:tcW w:w="5082" w:type="dxa"/>
            <w:vMerge w:val="restart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Формы промежуточной</w:t>
            </w:r>
          </w:p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 xml:space="preserve"> аттестации</w:t>
            </w:r>
          </w:p>
        </w:tc>
        <w:tc>
          <w:tcPr>
            <w:tcW w:w="9697" w:type="dxa"/>
            <w:gridSpan w:val="5"/>
          </w:tcPr>
          <w:p w:rsidR="00E04374" w:rsidRPr="00E04374" w:rsidRDefault="00E04374" w:rsidP="00E04374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Периоды освоения ООП ООО</w:t>
            </w:r>
          </w:p>
        </w:tc>
      </w:tr>
      <w:tr w:rsidR="00E04374" w:rsidRPr="00E04374" w:rsidTr="00E04374">
        <w:trPr>
          <w:trHeight w:val="423"/>
        </w:trPr>
        <w:tc>
          <w:tcPr>
            <w:tcW w:w="5082" w:type="dxa"/>
            <w:vMerge/>
          </w:tcPr>
          <w:p w:rsidR="00E04374" w:rsidRPr="00E04374" w:rsidRDefault="00E04374" w:rsidP="00E04374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  <w:vAlign w:val="center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5 класс</w:t>
            </w:r>
          </w:p>
        </w:tc>
        <w:tc>
          <w:tcPr>
            <w:tcW w:w="1746" w:type="dxa"/>
            <w:vAlign w:val="center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6 класс</w:t>
            </w:r>
          </w:p>
        </w:tc>
        <w:tc>
          <w:tcPr>
            <w:tcW w:w="1939" w:type="dxa"/>
            <w:vAlign w:val="center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7 класс</w:t>
            </w:r>
          </w:p>
        </w:tc>
        <w:tc>
          <w:tcPr>
            <w:tcW w:w="1940" w:type="dxa"/>
            <w:vAlign w:val="center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8 класс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9 класс</w:t>
            </w:r>
          </w:p>
        </w:tc>
      </w:tr>
      <w:tr w:rsidR="00E04374" w:rsidRPr="00E04374" w:rsidTr="00E04374">
        <w:trPr>
          <w:trHeight w:val="320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E04374" w:rsidRPr="00E04374" w:rsidTr="00E04374">
        <w:trPr>
          <w:trHeight w:val="213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83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 xml:space="preserve"> Контрольный диктант с грамматическим заданием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left="-153" w:firstLine="6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17.05.24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17.05.24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213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83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 xml:space="preserve"> Диагностическая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left="-153" w:firstLine="6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17.05.24</w:t>
            </w:r>
          </w:p>
        </w:tc>
      </w:tr>
      <w:tr w:rsidR="00E04374" w:rsidRPr="00E04374" w:rsidTr="00E04374">
        <w:trPr>
          <w:trHeight w:val="213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83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 xml:space="preserve"> Контрольное тестирование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left="-153" w:firstLine="67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17.05.24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17.05.24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20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Литература</w:t>
            </w:r>
          </w:p>
        </w:tc>
      </w:tr>
      <w:tr w:rsidR="00E04374" w:rsidRPr="00E04374" w:rsidTr="00E04374">
        <w:trPr>
          <w:trHeight w:val="314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firstLine="59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Тестовая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25.04.24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25.04.24</w:t>
            </w:r>
          </w:p>
        </w:tc>
        <w:tc>
          <w:tcPr>
            <w:tcW w:w="1939" w:type="dxa"/>
          </w:tcPr>
          <w:p w:rsidR="00E04374" w:rsidRPr="00E04374" w:rsidRDefault="0098168A" w:rsidP="00E04374">
            <w:pPr>
              <w:spacing w:before="0" w:beforeAutospacing="0" w:after="0" w:afterAutospacing="0"/>
              <w:ind w:hanging="10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25.04.24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25.04.24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25.04.24</w:t>
            </w:r>
          </w:p>
        </w:tc>
      </w:tr>
      <w:tr w:rsidR="00E04374" w:rsidRPr="00E04374" w:rsidTr="00E04374">
        <w:trPr>
          <w:trHeight w:val="314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firstLine="59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1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14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Иностранный язык (немецкий</w:t>
            </w:r>
            <w:r w:rsidRPr="00E04374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 xml:space="preserve"> язык)</w:t>
            </w:r>
          </w:p>
        </w:tc>
      </w:tr>
      <w:tr w:rsidR="00E04374" w:rsidRPr="00E04374" w:rsidTr="00E04374">
        <w:trPr>
          <w:trHeight w:val="402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15.05.24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15.05.24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15.05.24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15.05.24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15.05.24</w:t>
            </w:r>
          </w:p>
        </w:tc>
      </w:tr>
      <w:tr w:rsidR="00E04374" w:rsidRPr="00E04374" w:rsidTr="00E04374">
        <w:trPr>
          <w:trHeight w:val="342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E04374" w:rsidRPr="00E04374" w:rsidTr="00E04374">
        <w:trPr>
          <w:trHeight w:val="236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14.05.24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14.05.24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24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Алгебра</w:t>
            </w:r>
          </w:p>
        </w:tc>
      </w:tr>
      <w:tr w:rsidR="00E04374" w:rsidRPr="00E04374" w:rsidTr="00E04374">
        <w:trPr>
          <w:trHeight w:val="264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14.05.24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264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Диагностическая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17.05.24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18.05.24</w:t>
            </w:r>
          </w:p>
        </w:tc>
      </w:tr>
      <w:tr w:rsidR="00E04374" w:rsidRPr="00E04374" w:rsidTr="00E04374">
        <w:trPr>
          <w:trHeight w:val="386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Геометрия</w:t>
            </w: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Тестовая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15.05.24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Диагностическая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17.05.24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18.05.24</w:t>
            </w:r>
          </w:p>
        </w:tc>
      </w:tr>
      <w:tr w:rsidR="00E04374" w:rsidRPr="00E04374" w:rsidTr="00E04374">
        <w:trPr>
          <w:trHeight w:val="307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Тестовая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16.05.24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Диагностическая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C439E4">
            <w:pPr>
              <w:spacing w:before="0" w:beforeAutospacing="0" w:after="0" w:afterAutospacing="0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07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Информатика</w:t>
            </w: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lastRenderedPageBreak/>
              <w:t>Тестовая работа</w:t>
            </w:r>
          </w:p>
        </w:tc>
        <w:tc>
          <w:tcPr>
            <w:tcW w:w="1939" w:type="dxa"/>
          </w:tcPr>
          <w:p w:rsidR="00E04374" w:rsidRPr="00E04374" w:rsidRDefault="006139BF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6139BF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13.05-17.05</w:t>
            </w:r>
          </w:p>
        </w:tc>
        <w:tc>
          <w:tcPr>
            <w:tcW w:w="1746" w:type="dxa"/>
          </w:tcPr>
          <w:p w:rsidR="00E04374" w:rsidRPr="00E04374" w:rsidRDefault="006139BF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6139BF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13.05-17.05</w:t>
            </w:r>
          </w:p>
        </w:tc>
        <w:tc>
          <w:tcPr>
            <w:tcW w:w="1939" w:type="dxa"/>
          </w:tcPr>
          <w:p w:rsidR="00E04374" w:rsidRPr="00E04374" w:rsidRDefault="006139BF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6139BF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13.05-17.05</w:t>
            </w:r>
          </w:p>
        </w:tc>
        <w:tc>
          <w:tcPr>
            <w:tcW w:w="1940" w:type="dxa"/>
          </w:tcPr>
          <w:p w:rsidR="00E04374" w:rsidRPr="00E04374" w:rsidRDefault="006139BF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6139BF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13.05-17.05</w:t>
            </w:r>
          </w:p>
        </w:tc>
        <w:tc>
          <w:tcPr>
            <w:tcW w:w="2133" w:type="dxa"/>
          </w:tcPr>
          <w:p w:rsidR="00E04374" w:rsidRPr="00E04374" w:rsidRDefault="006139BF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6139BF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13.05-17.05</w:t>
            </w:r>
          </w:p>
        </w:tc>
      </w:tr>
      <w:tr w:rsidR="00E04374" w:rsidRPr="00E04374" w:rsidTr="00E04374">
        <w:trPr>
          <w:trHeight w:val="307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История России (включая модуль Введение в Новейшую историю России)</w:t>
            </w:r>
          </w:p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Всеобщая история</w:t>
            </w: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07.05.24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07.05.24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08.05.24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08.05.24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Диагностическая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20.04.24</w:t>
            </w:r>
          </w:p>
        </w:tc>
      </w:tr>
      <w:tr w:rsidR="00E04374" w:rsidRPr="00E04374" w:rsidTr="00E04374">
        <w:trPr>
          <w:trHeight w:val="307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Обществознание</w:t>
            </w: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29.04.24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29.04.24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29.04.24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29.04.24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Диагностическая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27.04.24</w:t>
            </w:r>
          </w:p>
        </w:tc>
      </w:tr>
      <w:tr w:rsidR="00E04374" w:rsidRPr="00E04374" w:rsidTr="00E04374">
        <w:trPr>
          <w:trHeight w:val="307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30.04.24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30.04.24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30.04.24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30.04.24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Диагностическая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25.04.24</w:t>
            </w:r>
          </w:p>
        </w:tc>
      </w:tr>
      <w:tr w:rsidR="00E04374" w:rsidRPr="00E04374" w:rsidTr="00E04374">
        <w:trPr>
          <w:trHeight w:val="307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Физика</w:t>
            </w: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26.04.24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22.04.24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22.04.24</w:t>
            </w:r>
          </w:p>
        </w:tc>
      </w:tr>
      <w:tr w:rsidR="00E04374" w:rsidRPr="00E04374" w:rsidTr="00E04374">
        <w:trPr>
          <w:trHeight w:val="307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24.04.24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24.04.24</w:t>
            </w:r>
          </w:p>
        </w:tc>
      </w:tr>
      <w:tr w:rsidR="00E04374" w:rsidRPr="00E04374" w:rsidTr="00E04374">
        <w:trPr>
          <w:trHeight w:val="307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Биология</w:t>
            </w: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24.04.24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24.04.24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24.04.24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26.04.24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26.04.24</w:t>
            </w:r>
          </w:p>
        </w:tc>
      </w:tr>
      <w:tr w:rsidR="00E04374" w:rsidRPr="00864F8A" w:rsidTr="00E04374">
        <w:trPr>
          <w:trHeight w:val="307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</w:tr>
      <w:tr w:rsidR="00E04374" w:rsidRPr="00E04374" w:rsidTr="00E04374">
        <w:trPr>
          <w:trHeight w:val="307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22.04.24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22.04.24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22.04.24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431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</w:tr>
      <w:tr w:rsidR="00E04374" w:rsidRPr="00E04374" w:rsidTr="00E04374">
        <w:trPr>
          <w:trHeight w:val="153"/>
        </w:trPr>
        <w:tc>
          <w:tcPr>
            <w:tcW w:w="5082" w:type="dxa"/>
          </w:tcPr>
          <w:p w:rsidR="00E04374" w:rsidRPr="00E04374" w:rsidRDefault="00C439E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20.05-24.05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20.05-24.05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20.05-24.05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20.05-24.05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258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Музыка</w:t>
            </w:r>
          </w:p>
        </w:tc>
      </w:tr>
      <w:tr w:rsidR="00E04374" w:rsidRPr="00E04374" w:rsidTr="00E04374">
        <w:trPr>
          <w:trHeight w:val="198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Творческая работа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20.05-24.05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20.05-24.05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20.05-24.05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E04374" w:rsidRPr="00E04374" w:rsidTr="00E04374">
        <w:trPr>
          <w:trHeight w:val="303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Технология</w:t>
            </w:r>
          </w:p>
        </w:tc>
      </w:tr>
      <w:tr w:rsidR="00E04374" w:rsidRPr="00E04374" w:rsidTr="00E04374">
        <w:trPr>
          <w:trHeight w:val="243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Итоговый проект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28.05.24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28.05.24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28.05.24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28.05.24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29.04.24</w:t>
            </w:r>
          </w:p>
        </w:tc>
      </w:tr>
      <w:tr w:rsidR="00E04374" w:rsidRPr="00E04374" w:rsidTr="00E04374">
        <w:trPr>
          <w:trHeight w:val="450"/>
        </w:trPr>
        <w:tc>
          <w:tcPr>
            <w:tcW w:w="14779" w:type="dxa"/>
            <w:gridSpan w:val="6"/>
          </w:tcPr>
          <w:p w:rsidR="00E04374" w:rsidRPr="00E04374" w:rsidRDefault="00E04374" w:rsidP="00E04374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/>
                <w:i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Физическая культура</w:t>
            </w:r>
          </w:p>
        </w:tc>
      </w:tr>
      <w:tr w:rsidR="00E04374" w:rsidRPr="00E04374" w:rsidTr="00E04374">
        <w:trPr>
          <w:trHeight w:val="419"/>
        </w:trPr>
        <w:tc>
          <w:tcPr>
            <w:tcW w:w="5082" w:type="dxa"/>
          </w:tcPr>
          <w:p w:rsidR="00E04374" w:rsidRPr="00E04374" w:rsidRDefault="00E04374" w:rsidP="00E04374">
            <w:pPr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Контрольные нормативы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13.05-17.05</w:t>
            </w:r>
          </w:p>
        </w:tc>
        <w:tc>
          <w:tcPr>
            <w:tcW w:w="1746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13.05-17.05</w:t>
            </w:r>
          </w:p>
        </w:tc>
        <w:tc>
          <w:tcPr>
            <w:tcW w:w="1939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13.05-17.05</w:t>
            </w:r>
          </w:p>
        </w:tc>
        <w:tc>
          <w:tcPr>
            <w:tcW w:w="1940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13.05-17.05</w:t>
            </w:r>
          </w:p>
        </w:tc>
        <w:tc>
          <w:tcPr>
            <w:tcW w:w="2133" w:type="dxa"/>
          </w:tcPr>
          <w:p w:rsidR="00E04374" w:rsidRPr="00E04374" w:rsidRDefault="00E04374" w:rsidP="00E04374">
            <w:pPr>
              <w:spacing w:before="0" w:beforeAutospacing="0" w:after="0" w:afterAutospacing="0"/>
              <w:ind w:hanging="101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04374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13.05-17.05</w:t>
            </w:r>
          </w:p>
        </w:tc>
      </w:tr>
    </w:tbl>
    <w:p w:rsidR="00164DE9" w:rsidRDefault="00164DE9" w:rsidP="00164DE9">
      <w:pPr>
        <w:spacing w:before="0" w:beforeAutospacing="0" w:after="225" w:afterAutospacing="0"/>
        <w:jc w:val="center"/>
        <w:rPr>
          <w:sz w:val="28"/>
          <w:szCs w:val="28"/>
          <w:lang w:val="ru-RU"/>
        </w:rPr>
      </w:pPr>
    </w:p>
    <w:p w:rsidR="0098168A" w:rsidRDefault="0098168A" w:rsidP="00164DE9">
      <w:pPr>
        <w:spacing w:before="0" w:beforeAutospacing="0" w:after="225" w:afterAutospacing="0"/>
        <w:jc w:val="center"/>
        <w:rPr>
          <w:sz w:val="28"/>
          <w:szCs w:val="28"/>
          <w:lang w:val="ru-RU"/>
        </w:rPr>
      </w:pPr>
    </w:p>
    <w:p w:rsidR="0098168A" w:rsidRDefault="0098168A" w:rsidP="00164DE9">
      <w:pPr>
        <w:spacing w:before="0" w:beforeAutospacing="0" w:after="225" w:afterAutospacing="0"/>
        <w:jc w:val="center"/>
        <w:rPr>
          <w:sz w:val="28"/>
          <w:szCs w:val="28"/>
          <w:lang w:val="ru-RU"/>
        </w:rPr>
      </w:pPr>
    </w:p>
    <w:p w:rsidR="0098168A" w:rsidRDefault="0098168A" w:rsidP="00164DE9">
      <w:pPr>
        <w:spacing w:before="0" w:beforeAutospacing="0" w:after="225" w:afterAutospacing="0"/>
        <w:jc w:val="center"/>
        <w:rPr>
          <w:sz w:val="28"/>
          <w:szCs w:val="28"/>
          <w:lang w:val="ru-RU"/>
        </w:rPr>
      </w:pPr>
    </w:p>
    <w:p w:rsidR="0098168A" w:rsidRDefault="0098168A" w:rsidP="00164DE9">
      <w:pPr>
        <w:spacing w:before="0" w:beforeAutospacing="0" w:after="225" w:afterAutospacing="0"/>
        <w:jc w:val="center"/>
        <w:rPr>
          <w:sz w:val="28"/>
          <w:szCs w:val="28"/>
          <w:lang w:val="ru-RU"/>
        </w:rPr>
      </w:pPr>
    </w:p>
    <w:p w:rsidR="0098168A" w:rsidRDefault="0098168A" w:rsidP="00164DE9">
      <w:pPr>
        <w:spacing w:before="0" w:beforeAutospacing="0" w:after="225" w:afterAutospacing="0"/>
        <w:jc w:val="center"/>
        <w:rPr>
          <w:sz w:val="28"/>
          <w:szCs w:val="28"/>
          <w:lang w:val="ru-RU"/>
        </w:rPr>
      </w:pPr>
    </w:p>
    <w:p w:rsidR="0098168A" w:rsidRDefault="0098168A" w:rsidP="00164DE9">
      <w:pPr>
        <w:spacing w:before="0" w:beforeAutospacing="0" w:after="225" w:afterAutospacing="0"/>
        <w:jc w:val="center"/>
        <w:rPr>
          <w:sz w:val="28"/>
          <w:szCs w:val="28"/>
          <w:lang w:val="ru-RU"/>
        </w:rPr>
      </w:pPr>
    </w:p>
    <w:p w:rsidR="0098168A" w:rsidRDefault="0098168A" w:rsidP="00164DE9">
      <w:pPr>
        <w:spacing w:before="0" w:beforeAutospacing="0" w:after="225" w:afterAutospacing="0"/>
        <w:jc w:val="center"/>
        <w:rPr>
          <w:sz w:val="28"/>
          <w:szCs w:val="28"/>
          <w:lang w:val="ru-RU"/>
        </w:rPr>
      </w:pPr>
    </w:p>
    <w:p w:rsidR="0098168A" w:rsidRDefault="0098168A" w:rsidP="00164DE9">
      <w:pPr>
        <w:spacing w:before="0" w:beforeAutospacing="0" w:after="225" w:afterAutospacing="0"/>
        <w:jc w:val="center"/>
        <w:rPr>
          <w:sz w:val="28"/>
          <w:szCs w:val="28"/>
          <w:lang w:val="ru-RU"/>
        </w:rPr>
      </w:pPr>
    </w:p>
    <w:p w:rsidR="0098168A" w:rsidRPr="00164DE9" w:rsidRDefault="0098168A" w:rsidP="00164DE9">
      <w:pPr>
        <w:spacing w:before="0" w:beforeAutospacing="0" w:after="225" w:afterAutospacing="0"/>
        <w:jc w:val="center"/>
        <w:rPr>
          <w:sz w:val="28"/>
          <w:szCs w:val="28"/>
          <w:lang w:val="ru-RU"/>
        </w:rPr>
      </w:pPr>
    </w:p>
    <w:sectPr w:rsidR="0098168A" w:rsidRPr="00164DE9" w:rsidSect="006139BF">
      <w:pgSz w:w="16839" w:h="11907" w:orient="landscape"/>
      <w:pgMar w:top="709" w:right="1440" w:bottom="28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56" w:rsidRDefault="00CB3456">
      <w:pPr>
        <w:spacing w:before="0" w:after="0"/>
      </w:pPr>
      <w:r>
        <w:separator/>
      </w:r>
    </w:p>
  </w:endnote>
  <w:endnote w:type="continuationSeparator" w:id="0">
    <w:p w:rsidR="00CB3456" w:rsidRDefault="00CB34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18" w:rsidRDefault="005768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18" w:rsidRDefault="00576818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864F8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18" w:rsidRDefault="005768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56" w:rsidRDefault="00CB3456">
      <w:pPr>
        <w:spacing w:before="0" w:after="0"/>
      </w:pPr>
      <w:r>
        <w:separator/>
      </w:r>
    </w:p>
  </w:footnote>
  <w:footnote w:type="continuationSeparator" w:id="0">
    <w:p w:rsidR="00CB3456" w:rsidRDefault="00CB34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18" w:rsidRDefault="005768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18" w:rsidRDefault="005768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D7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E0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237B7"/>
    <w:multiLevelType w:val="multilevel"/>
    <w:tmpl w:val="6CB0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A7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2315F"/>
    <w:multiLevelType w:val="multilevel"/>
    <w:tmpl w:val="78A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D2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55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34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671278"/>
    <w:multiLevelType w:val="multilevel"/>
    <w:tmpl w:val="94CE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54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D85A9E"/>
    <w:multiLevelType w:val="multilevel"/>
    <w:tmpl w:val="4E1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17E5F"/>
    <w:multiLevelType w:val="multilevel"/>
    <w:tmpl w:val="A80C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C133BD"/>
    <w:multiLevelType w:val="multilevel"/>
    <w:tmpl w:val="50B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1969"/>
    <w:rsid w:val="000E5F1A"/>
    <w:rsid w:val="00164DE9"/>
    <w:rsid w:val="001851C3"/>
    <w:rsid w:val="001A4B5B"/>
    <w:rsid w:val="001F2A0B"/>
    <w:rsid w:val="00210B2F"/>
    <w:rsid w:val="00246921"/>
    <w:rsid w:val="002D33B1"/>
    <w:rsid w:val="002D3591"/>
    <w:rsid w:val="002E06FB"/>
    <w:rsid w:val="0032703B"/>
    <w:rsid w:val="00350F20"/>
    <w:rsid w:val="003514A0"/>
    <w:rsid w:val="003574C8"/>
    <w:rsid w:val="0038677C"/>
    <w:rsid w:val="00404D52"/>
    <w:rsid w:val="00425886"/>
    <w:rsid w:val="004C09FB"/>
    <w:rsid w:val="004F7E17"/>
    <w:rsid w:val="005212B0"/>
    <w:rsid w:val="00576818"/>
    <w:rsid w:val="005A05CE"/>
    <w:rsid w:val="00600E94"/>
    <w:rsid w:val="006139BF"/>
    <w:rsid w:val="0062646B"/>
    <w:rsid w:val="00653AF6"/>
    <w:rsid w:val="006645DF"/>
    <w:rsid w:val="006F4042"/>
    <w:rsid w:val="00714F0E"/>
    <w:rsid w:val="00724637"/>
    <w:rsid w:val="00756B5F"/>
    <w:rsid w:val="0079274F"/>
    <w:rsid w:val="007C0F80"/>
    <w:rsid w:val="00800154"/>
    <w:rsid w:val="0085217B"/>
    <w:rsid w:val="00864F8A"/>
    <w:rsid w:val="00886A73"/>
    <w:rsid w:val="00890CBD"/>
    <w:rsid w:val="008A277C"/>
    <w:rsid w:val="008F1BF7"/>
    <w:rsid w:val="00913372"/>
    <w:rsid w:val="00930B51"/>
    <w:rsid w:val="0098168A"/>
    <w:rsid w:val="00A553BC"/>
    <w:rsid w:val="00A66007"/>
    <w:rsid w:val="00B33E3F"/>
    <w:rsid w:val="00B522A9"/>
    <w:rsid w:val="00B73A5A"/>
    <w:rsid w:val="00BF7E10"/>
    <w:rsid w:val="00C10FFD"/>
    <w:rsid w:val="00C23160"/>
    <w:rsid w:val="00C430CE"/>
    <w:rsid w:val="00C439E4"/>
    <w:rsid w:val="00C52151"/>
    <w:rsid w:val="00C80E5B"/>
    <w:rsid w:val="00CA7DC3"/>
    <w:rsid w:val="00CB3456"/>
    <w:rsid w:val="00D17C6B"/>
    <w:rsid w:val="00D636F4"/>
    <w:rsid w:val="00D86F76"/>
    <w:rsid w:val="00E04374"/>
    <w:rsid w:val="00E438A1"/>
    <w:rsid w:val="00F01E19"/>
    <w:rsid w:val="00F634A9"/>
    <w:rsid w:val="00F8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7E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64D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E9"/>
    <w:rPr>
      <w:rFonts w:ascii="Tahoma" w:hAnsi="Tahoma" w:cs="Tahoma"/>
      <w:sz w:val="16"/>
      <w:szCs w:val="16"/>
    </w:rPr>
  </w:style>
  <w:style w:type="character" w:styleId="a5">
    <w:name w:val="Hyperlink"/>
    <w:rsid w:val="00576818"/>
    <w:rPr>
      <w:rFonts w:cs="Times New Roman"/>
      <w:color w:val="0563C1"/>
      <w:u w:val="single"/>
    </w:rPr>
  </w:style>
  <w:style w:type="paragraph" w:styleId="a6">
    <w:name w:val="Body Text"/>
    <w:basedOn w:val="a"/>
    <w:link w:val="a7"/>
    <w:uiPriority w:val="1"/>
    <w:qFormat/>
    <w:rsid w:val="00576818"/>
    <w:pPr>
      <w:widowControl w:val="0"/>
      <w:suppressAutoHyphens/>
      <w:spacing w:before="0" w:beforeAutospacing="0" w:after="120" w:afterAutospacing="0" w:line="100" w:lineRule="atLeast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uiPriority w:val="1"/>
    <w:rsid w:val="00576818"/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paragraph" w:styleId="a8">
    <w:name w:val="footer"/>
    <w:basedOn w:val="a"/>
    <w:link w:val="a9"/>
    <w:rsid w:val="00576818"/>
    <w:pPr>
      <w:widowControl w:val="0"/>
      <w:suppressLineNumbers/>
      <w:tabs>
        <w:tab w:val="center" w:pos="4677"/>
        <w:tab w:val="right" w:pos="9355"/>
      </w:tabs>
      <w:suppressAutoHyphens/>
      <w:spacing w:before="0" w:beforeAutospacing="0" w:after="0" w:afterAutospacing="0" w:line="100" w:lineRule="atLeast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character" w:customStyle="1" w:styleId="a9">
    <w:name w:val="Нижний колонтитул Знак"/>
    <w:basedOn w:val="a0"/>
    <w:link w:val="a8"/>
    <w:rsid w:val="00576818"/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character" w:customStyle="1" w:styleId="markedcontent">
    <w:name w:val="markedcontent"/>
    <w:rsid w:val="00576818"/>
  </w:style>
  <w:style w:type="paragraph" w:styleId="aa">
    <w:name w:val="Normal (Web)"/>
    <w:basedOn w:val="a"/>
    <w:uiPriority w:val="99"/>
    <w:unhideWhenUsed/>
    <w:rsid w:val="00576818"/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7E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64D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E9"/>
    <w:rPr>
      <w:rFonts w:ascii="Tahoma" w:hAnsi="Tahoma" w:cs="Tahoma"/>
      <w:sz w:val="16"/>
      <w:szCs w:val="16"/>
    </w:rPr>
  </w:style>
  <w:style w:type="character" w:styleId="a5">
    <w:name w:val="Hyperlink"/>
    <w:rsid w:val="00576818"/>
    <w:rPr>
      <w:rFonts w:cs="Times New Roman"/>
      <w:color w:val="0563C1"/>
      <w:u w:val="single"/>
    </w:rPr>
  </w:style>
  <w:style w:type="paragraph" w:styleId="a6">
    <w:name w:val="Body Text"/>
    <w:basedOn w:val="a"/>
    <w:link w:val="a7"/>
    <w:uiPriority w:val="1"/>
    <w:qFormat/>
    <w:rsid w:val="00576818"/>
    <w:pPr>
      <w:widowControl w:val="0"/>
      <w:suppressAutoHyphens/>
      <w:spacing w:before="0" w:beforeAutospacing="0" w:after="120" w:afterAutospacing="0" w:line="100" w:lineRule="atLeast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uiPriority w:val="1"/>
    <w:rsid w:val="00576818"/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paragraph" w:styleId="a8">
    <w:name w:val="footer"/>
    <w:basedOn w:val="a"/>
    <w:link w:val="a9"/>
    <w:rsid w:val="00576818"/>
    <w:pPr>
      <w:widowControl w:val="0"/>
      <w:suppressLineNumbers/>
      <w:tabs>
        <w:tab w:val="center" w:pos="4677"/>
        <w:tab w:val="right" w:pos="9355"/>
      </w:tabs>
      <w:suppressAutoHyphens/>
      <w:spacing w:before="0" w:beforeAutospacing="0" w:after="0" w:afterAutospacing="0" w:line="100" w:lineRule="atLeast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character" w:customStyle="1" w:styleId="a9">
    <w:name w:val="Нижний колонтитул Знак"/>
    <w:basedOn w:val="a0"/>
    <w:link w:val="a8"/>
    <w:rsid w:val="00576818"/>
    <w:rPr>
      <w:rFonts w:ascii="Times New Roman CYR" w:eastAsia="SimSun" w:hAnsi="Times New Roman CYR" w:cs="Times New Roman CYR"/>
      <w:sz w:val="24"/>
      <w:szCs w:val="24"/>
      <w:lang w:val="ru-RU" w:eastAsia="ar-SA"/>
    </w:rPr>
  </w:style>
  <w:style w:type="character" w:customStyle="1" w:styleId="markedcontent">
    <w:name w:val="markedcontent"/>
    <w:rsid w:val="00576818"/>
  </w:style>
  <w:style w:type="paragraph" w:styleId="aa">
    <w:name w:val="Normal (Web)"/>
    <w:basedOn w:val="a"/>
    <w:uiPriority w:val="99"/>
    <w:unhideWhenUsed/>
    <w:rsid w:val="00576818"/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2037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5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1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4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71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4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584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4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787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10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85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6408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2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80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>Подготовлено экспертами Актион-МЦФЭР</dc:description>
  <cp:lastModifiedBy>Пользователь Windows</cp:lastModifiedBy>
  <cp:revision>10</cp:revision>
  <cp:lastPrinted>2023-09-28T14:38:00Z</cp:lastPrinted>
  <dcterms:created xsi:type="dcterms:W3CDTF">2023-09-15T07:19:00Z</dcterms:created>
  <dcterms:modified xsi:type="dcterms:W3CDTF">2223-09-29T09:53:00Z</dcterms:modified>
</cp:coreProperties>
</file>