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Style w:val="a4"/>
          <w:rFonts w:ascii="Arial" w:hAnsi="Arial" w:cs="Arial"/>
          <w:color w:val="010101"/>
        </w:rPr>
        <w:t xml:space="preserve">1. </w:t>
      </w:r>
      <w:proofErr w:type="gramStart"/>
      <w:r>
        <w:rPr>
          <w:rStyle w:val="a4"/>
          <w:rFonts w:ascii="Arial" w:hAnsi="Arial" w:cs="Arial"/>
          <w:color w:val="010101"/>
        </w:rPr>
        <w:t>Мошенничества</w:t>
      </w:r>
      <w:proofErr w:type="gramEnd"/>
      <w:r>
        <w:rPr>
          <w:rStyle w:val="a4"/>
          <w:rFonts w:ascii="Arial" w:hAnsi="Arial" w:cs="Arial"/>
          <w:color w:val="010101"/>
        </w:rPr>
        <w:t xml:space="preserve"> совершаемые с использованием мобильной и проводной связи:</w:t>
      </w:r>
      <w:bookmarkStart w:id="0" w:name="_GoBack"/>
      <w:bookmarkEnd w:id="0"/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а) сотовый и проводной телефон используется как средство передачи голосовой информации, подвиды, типы: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- «ваш сын попал в </w:t>
      </w:r>
      <w:proofErr w:type="gramStart"/>
      <w:r>
        <w:rPr>
          <w:rFonts w:ascii="Arial" w:hAnsi="Arial" w:cs="Arial"/>
          <w:color w:val="010101"/>
        </w:rPr>
        <w:t>аварию..</w:t>
      </w:r>
      <w:proofErr w:type="gramEnd"/>
      <w:r>
        <w:rPr>
          <w:rFonts w:ascii="Arial" w:hAnsi="Arial" w:cs="Arial"/>
          <w:color w:val="010101"/>
        </w:rPr>
        <w:t>»,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- «мама/папа у меня </w:t>
      </w:r>
      <w:proofErr w:type="gramStart"/>
      <w:r>
        <w:rPr>
          <w:rFonts w:ascii="Arial" w:hAnsi="Arial" w:cs="Arial"/>
          <w:color w:val="010101"/>
        </w:rPr>
        <w:t>проблемы..</w:t>
      </w:r>
      <w:proofErr w:type="gramEnd"/>
      <w:r>
        <w:rPr>
          <w:rFonts w:ascii="Arial" w:hAnsi="Arial" w:cs="Arial"/>
          <w:color w:val="010101"/>
        </w:rPr>
        <w:t>»,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- «это из банка/соцзащиты и </w:t>
      </w:r>
      <w:proofErr w:type="gramStart"/>
      <w:r>
        <w:rPr>
          <w:rFonts w:ascii="Arial" w:hAnsi="Arial" w:cs="Arial"/>
          <w:color w:val="010101"/>
        </w:rPr>
        <w:t>пр..</w:t>
      </w:r>
      <w:proofErr w:type="gramEnd"/>
      <w:r>
        <w:rPr>
          <w:rFonts w:ascii="Arial" w:hAnsi="Arial" w:cs="Arial"/>
          <w:color w:val="010101"/>
        </w:rPr>
        <w:t>»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б) сотовый телефон используется для передачи СМС с ложной информацией: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proofErr w:type="gramStart"/>
      <w:r>
        <w:rPr>
          <w:rFonts w:ascii="Arial" w:hAnsi="Arial" w:cs="Arial"/>
          <w:color w:val="010101"/>
        </w:rPr>
        <w:t>-«</w:t>
      </w:r>
      <w:proofErr w:type="gramEnd"/>
      <w:r>
        <w:rPr>
          <w:rFonts w:ascii="Arial" w:hAnsi="Arial" w:cs="Arial"/>
          <w:color w:val="010101"/>
        </w:rPr>
        <w:t>мама, кинь мне на этот номер денег, потом все объясню»,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proofErr w:type="gramStart"/>
      <w:r>
        <w:rPr>
          <w:rFonts w:ascii="Arial" w:hAnsi="Arial" w:cs="Arial"/>
          <w:color w:val="010101"/>
        </w:rPr>
        <w:t>-«</w:t>
      </w:r>
      <w:proofErr w:type="gramEnd"/>
      <w:r>
        <w:rPr>
          <w:rFonts w:ascii="Arial" w:hAnsi="Arial" w:cs="Arial"/>
          <w:color w:val="010101"/>
        </w:rPr>
        <w:t>ваша карта заблокирована подробности по тел..»,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proofErr w:type="gramStart"/>
      <w:r>
        <w:rPr>
          <w:rFonts w:ascii="Arial" w:hAnsi="Arial" w:cs="Arial"/>
          <w:color w:val="010101"/>
        </w:rPr>
        <w:t>-«</w:t>
      </w:r>
      <w:proofErr w:type="gramEnd"/>
      <w:r>
        <w:rPr>
          <w:rFonts w:ascii="Arial" w:hAnsi="Arial" w:cs="Arial"/>
          <w:color w:val="010101"/>
        </w:rPr>
        <w:t>с вашего счета списано 5000 рублей, подробности по тел...»;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Style w:val="a5"/>
          <w:rFonts w:ascii="Arial" w:hAnsi="Arial" w:cs="Arial"/>
          <w:color w:val="010101"/>
        </w:rPr>
        <w:t>Самая актуальная схема мошенничества: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в) сотовый телефон и ваше объявление в сети Интернет (сайт </w:t>
      </w:r>
      <w:proofErr w:type="spellStart"/>
      <w:r>
        <w:rPr>
          <w:rFonts w:ascii="Arial" w:hAnsi="Arial" w:cs="Arial"/>
          <w:color w:val="010101"/>
        </w:rPr>
        <w:t>Avito</w:t>
      </w:r>
      <w:proofErr w:type="spellEnd"/>
      <w:r>
        <w:rPr>
          <w:rFonts w:ascii="Arial" w:hAnsi="Arial" w:cs="Arial"/>
          <w:color w:val="010101"/>
        </w:rPr>
        <w:t>) используется мошенником для получения от вас данных карты и привязки карты к мобильному телефону мошенника: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- </w:t>
      </w:r>
      <w:proofErr w:type="gramStart"/>
      <w:r>
        <w:rPr>
          <w:rFonts w:ascii="Arial" w:hAnsi="Arial" w:cs="Arial"/>
          <w:color w:val="010101"/>
        </w:rPr>
        <w:t>« я</w:t>
      </w:r>
      <w:proofErr w:type="gramEnd"/>
      <w:r>
        <w:rPr>
          <w:rFonts w:ascii="Arial" w:hAnsi="Arial" w:cs="Arial"/>
          <w:color w:val="010101"/>
        </w:rPr>
        <w:t xml:space="preserve"> по вашему объявлению на </w:t>
      </w:r>
      <w:proofErr w:type="spellStart"/>
      <w:r>
        <w:rPr>
          <w:rFonts w:ascii="Arial" w:hAnsi="Arial" w:cs="Arial"/>
          <w:color w:val="010101"/>
        </w:rPr>
        <w:t>авито</w:t>
      </w:r>
      <w:proofErr w:type="spellEnd"/>
      <w:r>
        <w:rPr>
          <w:rFonts w:ascii="Arial" w:hAnsi="Arial" w:cs="Arial"/>
          <w:color w:val="010101"/>
        </w:rPr>
        <w:t xml:space="preserve"> ( о продаже, о сдаче в аренду), сообщите мне данные с вашей карты и код на обратной стороне я вам отправлю деньги...»;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- </w:t>
      </w:r>
      <w:proofErr w:type="gramStart"/>
      <w:r>
        <w:rPr>
          <w:rFonts w:ascii="Arial" w:hAnsi="Arial" w:cs="Arial"/>
          <w:color w:val="010101"/>
        </w:rPr>
        <w:t>« я</w:t>
      </w:r>
      <w:proofErr w:type="gramEnd"/>
      <w:r>
        <w:rPr>
          <w:rFonts w:ascii="Arial" w:hAnsi="Arial" w:cs="Arial"/>
          <w:color w:val="010101"/>
        </w:rPr>
        <w:t xml:space="preserve"> хочу отправить деньги вам на карту за товар на </w:t>
      </w:r>
      <w:proofErr w:type="spellStart"/>
      <w:r>
        <w:rPr>
          <w:rFonts w:ascii="Arial" w:hAnsi="Arial" w:cs="Arial"/>
          <w:color w:val="010101"/>
        </w:rPr>
        <w:t>авито</w:t>
      </w:r>
      <w:proofErr w:type="spellEnd"/>
      <w:r>
        <w:rPr>
          <w:rFonts w:ascii="Arial" w:hAnsi="Arial" w:cs="Arial"/>
          <w:color w:val="010101"/>
        </w:rPr>
        <w:t>, предоплату за аренду, у вас карта привязана к мобильному банку, если нет идите к банкомату я вас проинструктирую как подключить мобильный банк».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При получении сообщения не нужно перезванивать на указанные номера. 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</w:t>
      </w:r>
      <w:proofErr w:type="gramStart"/>
      <w:r>
        <w:rPr>
          <w:rFonts w:ascii="Arial" w:hAnsi="Arial" w:cs="Arial"/>
          <w:color w:val="010101"/>
        </w:rPr>
        <w:t>коды</w:t>
      </w:r>
      <w:proofErr w:type="gramEnd"/>
      <w:r>
        <w:rPr>
          <w:rFonts w:ascii="Arial" w:hAnsi="Arial" w:cs="Arial"/>
          <w:color w:val="010101"/>
        </w:rPr>
        <w:t xml:space="preserve"> которые приходят к Вам на телефон. 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близких. Аналогичные случаи мошенничества встречаются и в сети Интернет, но сообщение о помощи передается посредством сообщения в социальной сети с ложной страницы родственника.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При сомнении в правдивости полученной информации следует перезвонить близким от имени кого пришло сообщение, позвонить в банк по указанному на карте, либо в договоре телефону, посетить ближайшее отделение банка.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Банк никогда не запрашивает по телефону сведения о карте клиента её номер, код на обратной стороне, Ф.И.О. владельца карты и срок её действия, а тем более </w:t>
      </w:r>
      <w:proofErr w:type="spellStart"/>
      <w:r>
        <w:rPr>
          <w:rFonts w:ascii="Arial" w:hAnsi="Arial" w:cs="Arial"/>
          <w:color w:val="010101"/>
        </w:rPr>
        <w:t>пин</w:t>
      </w:r>
      <w:proofErr w:type="spellEnd"/>
      <w:r>
        <w:rPr>
          <w:rFonts w:ascii="Arial" w:hAnsi="Arial" w:cs="Arial"/>
          <w:color w:val="010101"/>
        </w:rPr>
        <w:t xml:space="preserve">-код, если собеседник пытается получить от вас такую информацию, либо просит сообщить </w:t>
      </w:r>
      <w:proofErr w:type="gramStart"/>
      <w:r>
        <w:rPr>
          <w:rFonts w:ascii="Arial" w:hAnsi="Arial" w:cs="Arial"/>
          <w:color w:val="010101"/>
        </w:rPr>
        <w:t>коды</w:t>
      </w:r>
      <w:proofErr w:type="gramEnd"/>
      <w:r>
        <w:rPr>
          <w:rFonts w:ascii="Arial" w:hAnsi="Arial" w:cs="Arial"/>
          <w:color w:val="010101"/>
        </w:rPr>
        <w:t xml:space="preserve"> которые пришли на Ваш телефон от банка, прекратите с ним разговор.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proofErr w:type="gramStart"/>
      <w:r>
        <w:rPr>
          <w:rFonts w:ascii="Arial" w:hAnsi="Arial" w:cs="Arial"/>
          <w:color w:val="010101"/>
        </w:rPr>
        <w:t>Гражданам</w:t>
      </w:r>
      <w:proofErr w:type="gramEnd"/>
      <w:r>
        <w:rPr>
          <w:rFonts w:ascii="Arial" w:hAnsi="Arial" w:cs="Arial"/>
          <w:color w:val="010101"/>
        </w:rPr>
        <w:t xml:space="preserve"> имеющим престарелых родственников, соседей, знакомых необходимо разъяснить им, какие способы мошенничества существуют, как вести себя при получении звонков и сообщений мошеннического характера, а именно не вести диалоги с мошенниками, прекратить разговор и позвонить родственникам. Если пожилой человек получает пенсию на банковскую карту, то предложите свою </w:t>
      </w:r>
      <w:r>
        <w:rPr>
          <w:rFonts w:ascii="Arial" w:hAnsi="Arial" w:cs="Arial"/>
          <w:color w:val="010101"/>
        </w:rPr>
        <w:lastRenderedPageBreak/>
        <w:t xml:space="preserve">помощь в снятии с карты денежных средств. Следует помнить, что согласно условиям договора банковского </w:t>
      </w:r>
      <w:proofErr w:type="gramStart"/>
      <w:r>
        <w:rPr>
          <w:rFonts w:ascii="Arial" w:hAnsi="Arial" w:cs="Arial"/>
          <w:color w:val="010101"/>
        </w:rPr>
        <w:t>счета  пользователь</w:t>
      </w:r>
      <w:proofErr w:type="gramEnd"/>
      <w:r>
        <w:rPr>
          <w:rFonts w:ascii="Arial" w:hAnsi="Arial" w:cs="Arial"/>
          <w:color w:val="010101"/>
        </w:rPr>
        <w:t xml:space="preserve"> банковской карты не имеет права передавать ее третьим лицам (в том числе - родственникам, друзьям, знакомым). Во многих случаях в ходе общения с престарелыми людьми сообщники мошенников находятся в районе проживания пожилого человека, либо у его дома, подъезда. При получении мошеннического звонка необходимо немедленно сообщить о данном факте в полицию.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Если при мошенничестве в ходе телефонного разговора преступником была получена информация о банковской карте, то необходимо позвонить по телефону, указанному на </w:t>
      </w:r>
      <w:proofErr w:type="gramStart"/>
      <w:r>
        <w:rPr>
          <w:rFonts w:ascii="Arial" w:hAnsi="Arial" w:cs="Arial"/>
          <w:color w:val="010101"/>
        </w:rPr>
        <w:t>карте  и</w:t>
      </w:r>
      <w:proofErr w:type="gramEnd"/>
      <w:r>
        <w:rPr>
          <w:rFonts w:ascii="Arial" w:hAnsi="Arial" w:cs="Arial"/>
          <w:color w:val="010101"/>
        </w:rPr>
        <w:t xml:space="preserve"> заблокировать карту, чтобы исключить возможность последующего списания. При выявлении факта совершения мошеннической операции необходимо незамедлительно, но не позднее дня, следующего за днем получения от банка уведомления о совершенной операции, обратиться в банк с соответствующим заявлением, для его рассмотрения и принятия решения банком.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Для предотвращения мошенничеств так же рекомендуем не распространять в сети Интернет сведения о мобильных номерах с их привязкой к анкетным данным, не указывать мобильные номера на социальных страницах, в подаваемых в сети объявлениях не указывать рядом с номером сотового телефона Имя и Фамилию, адрес жительства и другую личную информацию. Не использовать в сети Интернет номера своих мобильных телефонов к которым привязаны банковские карты и номера мобильных телефонов, которые используются для работы в «Мобильном банке».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Последнее время получают распространение </w:t>
      </w:r>
      <w:proofErr w:type="gramStart"/>
      <w:r>
        <w:rPr>
          <w:rFonts w:ascii="Arial" w:hAnsi="Arial" w:cs="Arial"/>
          <w:color w:val="010101"/>
        </w:rPr>
        <w:t>мошенничества</w:t>
      </w:r>
      <w:proofErr w:type="gramEnd"/>
      <w:r>
        <w:rPr>
          <w:rFonts w:ascii="Arial" w:hAnsi="Arial" w:cs="Arial"/>
          <w:color w:val="010101"/>
        </w:rPr>
        <w:t xml:space="preserve"> совершенные в отношении пользователей сети Интернет продающих товары на сайтах бесплатных объявлений. Продавцу поступает звонок от якобы покупателя. 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карту продавца. Для этого он просит продавца назвать номер карты, владельца карты, срок действия карты, код на обратной стороне, а </w:t>
      </w:r>
      <w:proofErr w:type="gramStart"/>
      <w:r>
        <w:rPr>
          <w:rFonts w:ascii="Arial" w:hAnsi="Arial" w:cs="Arial"/>
          <w:color w:val="010101"/>
        </w:rPr>
        <w:t>так же</w:t>
      </w:r>
      <w:proofErr w:type="gramEnd"/>
      <w:r>
        <w:rPr>
          <w:rFonts w:ascii="Arial" w:hAnsi="Arial" w:cs="Arial"/>
          <w:color w:val="010101"/>
        </w:rPr>
        <w:t xml:space="preserve"> сотовый номер привязанный к карте, либо по умолчанию использует номер указанный в объявлении. После получения этих сведений мошенник использует данные о карте для оплаты покупок в сети Интернет. Другой </w:t>
      </w:r>
      <w:proofErr w:type="gramStart"/>
      <w:r>
        <w:rPr>
          <w:rFonts w:ascii="Arial" w:hAnsi="Arial" w:cs="Arial"/>
          <w:color w:val="010101"/>
        </w:rPr>
        <w:t>вариант</w:t>
      </w:r>
      <w:proofErr w:type="gramEnd"/>
      <w:r>
        <w:rPr>
          <w:rFonts w:ascii="Arial" w:hAnsi="Arial" w:cs="Arial"/>
          <w:color w:val="010101"/>
        </w:rPr>
        <w:t xml:space="preserve">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телефону услугу «Мобильный банк» и похищает деньги с карты. Третий </w:t>
      </w:r>
      <w:proofErr w:type="gramStart"/>
      <w:r>
        <w:rPr>
          <w:rFonts w:ascii="Arial" w:hAnsi="Arial" w:cs="Arial"/>
          <w:color w:val="010101"/>
        </w:rPr>
        <w:t>вариант</w:t>
      </w:r>
      <w:proofErr w:type="gramEnd"/>
      <w:r>
        <w:rPr>
          <w:rFonts w:ascii="Arial" w:hAnsi="Arial" w:cs="Arial"/>
          <w:color w:val="010101"/>
        </w:rPr>
        <w:t xml:space="preserve"> когда мошенник, выступающий в роли «покупателя» предлагает продавцу пройти к банкомату и якобы произведя некоторые операции получить деньги, в трех указанных случаях мошенник похищает денежные средства продавца.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г) сотовый телефон используется мошенниками для передачи СМС сообщения, сообщений через мессенджеры </w:t>
      </w:r>
      <w:proofErr w:type="spellStart"/>
      <w:r>
        <w:rPr>
          <w:rFonts w:ascii="Arial" w:hAnsi="Arial" w:cs="Arial"/>
          <w:color w:val="010101"/>
        </w:rPr>
        <w:t>Viber</w:t>
      </w:r>
      <w:proofErr w:type="spellEnd"/>
      <w:r>
        <w:rPr>
          <w:rFonts w:ascii="Arial" w:hAnsi="Arial" w:cs="Arial"/>
          <w:color w:val="010101"/>
        </w:rPr>
        <w:t xml:space="preserve">, </w:t>
      </w:r>
      <w:proofErr w:type="spellStart"/>
      <w:r>
        <w:rPr>
          <w:rFonts w:ascii="Arial" w:hAnsi="Arial" w:cs="Arial"/>
          <w:color w:val="010101"/>
        </w:rPr>
        <w:t>WhatsApp</w:t>
      </w:r>
      <w:proofErr w:type="spellEnd"/>
      <w:r>
        <w:rPr>
          <w:rFonts w:ascii="Arial" w:hAnsi="Arial" w:cs="Arial"/>
          <w:color w:val="010101"/>
        </w:rPr>
        <w:t xml:space="preserve"> с вредоносной информацией. Типы сообщений: «здесь наши с тобой фото </w:t>
      </w:r>
      <w:proofErr w:type="gramStart"/>
      <w:r>
        <w:rPr>
          <w:rFonts w:ascii="Arial" w:hAnsi="Arial" w:cs="Arial"/>
          <w:color w:val="010101"/>
        </w:rPr>
        <w:t>http:\</w:t>
      </w:r>
      <w:proofErr w:type="gramEnd"/>
      <w:r>
        <w:rPr>
          <w:rFonts w:ascii="Arial" w:hAnsi="Arial" w:cs="Arial"/>
          <w:color w:val="010101"/>
        </w:rPr>
        <w:t xml:space="preserve">\\\...», , «ваш </w:t>
      </w:r>
      <w:proofErr w:type="spellStart"/>
      <w:r>
        <w:rPr>
          <w:rFonts w:ascii="Arial" w:hAnsi="Arial" w:cs="Arial"/>
          <w:color w:val="010101"/>
        </w:rPr>
        <w:t>акакунт</w:t>
      </w:r>
      <w:proofErr w:type="spellEnd"/>
      <w:r>
        <w:rPr>
          <w:rFonts w:ascii="Arial" w:hAnsi="Arial" w:cs="Arial"/>
          <w:color w:val="010101"/>
        </w:rPr>
        <w:t>, страница «</w:t>
      </w:r>
      <w:proofErr w:type="spellStart"/>
      <w:r>
        <w:rPr>
          <w:rFonts w:ascii="Arial" w:hAnsi="Arial" w:cs="Arial"/>
          <w:color w:val="010101"/>
        </w:rPr>
        <w:t>вКонтате</w:t>
      </w:r>
      <w:proofErr w:type="spellEnd"/>
      <w:r>
        <w:rPr>
          <w:rFonts w:ascii="Arial" w:hAnsi="Arial" w:cs="Arial"/>
          <w:color w:val="010101"/>
        </w:rPr>
        <w:t>» взломаны, пройдите регистрацию http:\\\\...», «вы выиграли автомобиль, подробности http:\\\\...”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Style w:val="a4"/>
          <w:rFonts w:ascii="Arial" w:hAnsi="Arial" w:cs="Arial"/>
          <w:color w:val="010101"/>
        </w:rPr>
        <w:t>Новый тип сообщений с вредоносной ссылкой: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«я по вашему объявлению, согласны ли на обмен на это </w:t>
      </w:r>
      <w:proofErr w:type="gramStart"/>
      <w:r>
        <w:rPr>
          <w:rFonts w:ascii="Arial" w:hAnsi="Arial" w:cs="Arial"/>
          <w:color w:val="010101"/>
        </w:rPr>
        <w:t>http:\</w:t>
      </w:r>
      <w:proofErr w:type="gramEnd"/>
      <w:r>
        <w:rPr>
          <w:rFonts w:ascii="Arial" w:hAnsi="Arial" w:cs="Arial"/>
          <w:color w:val="010101"/>
        </w:rPr>
        <w:t>\\\foto3.inc...»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При получении данного сообщения откажитесь от прохождения по указанной ссылке и активации полученных ссылок. По возможности проверьте есть ли в сети </w:t>
      </w:r>
      <w:r>
        <w:rPr>
          <w:rFonts w:ascii="Arial" w:hAnsi="Arial" w:cs="Arial"/>
          <w:color w:val="010101"/>
        </w:rPr>
        <w:lastRenderedPageBreak/>
        <w:t>Интернет в поисковых системах сведения о данных ссылках и возможных мошенничествах. Сообщите пользователям сети Интернет, что данная ссылка мошенническая. Удалите указанное сообщение если убеждены, что оно не нанесло вред Вашему устройству.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Вредоносные программы создаются и усовершенствуются мошенниками регулярно и при работе с телефоном Вы можете столкнуться с видом </w:t>
      </w:r>
      <w:proofErr w:type="gramStart"/>
      <w:r>
        <w:rPr>
          <w:rFonts w:ascii="Arial" w:hAnsi="Arial" w:cs="Arial"/>
          <w:color w:val="010101"/>
        </w:rPr>
        <w:t>вредоносных программ</w:t>
      </w:r>
      <w:proofErr w:type="gramEnd"/>
      <w:r>
        <w:rPr>
          <w:rFonts w:ascii="Arial" w:hAnsi="Arial" w:cs="Arial"/>
          <w:color w:val="010101"/>
        </w:rPr>
        <w:t xml:space="preserve"> которые не требуют Вашей активности и самостоятельно могут быть загружены на Ваше мобильное устройство через уязвимости операционной системы.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В случае заражения мобильного устройства рекомендуем определить угрозы и последствия получения доступа хакера к Вашему мобильному устройству.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Признаками заражения мобильного устройства могут быть блокирование операционной системы, блокирование входящих СМС сообщений, отправка искусственно сгенерированных мобильным устройством сообщений. Зараженный мобильный телефон следует немедленно выключить. Сим-карту </w:t>
      </w:r>
      <w:proofErr w:type="spellStart"/>
      <w:r>
        <w:rPr>
          <w:rFonts w:ascii="Arial" w:hAnsi="Arial" w:cs="Arial"/>
          <w:color w:val="010101"/>
        </w:rPr>
        <w:t>перевыпустить</w:t>
      </w:r>
      <w:proofErr w:type="spellEnd"/>
      <w:r>
        <w:rPr>
          <w:rFonts w:ascii="Arial" w:hAnsi="Arial" w:cs="Arial"/>
          <w:color w:val="010101"/>
        </w:rPr>
        <w:t xml:space="preserve"> у оператора, а телефон сохранить для последующего изучения полицией, если было совершено мошенничество, либо передать в сервисный центр, если деньги похищены не были.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Если к данному мобильному устройству привязана банковская карта, банковские услуги такие как «Мобильный банк», «Онлайн Банк», «Интернет-банк», то необходимо срочно связаться с банком заблокировать карту и приостановить обслуживание по счетам. Если с помощью телефона это не удается сделать, то необходимо обратиться в ближайшее отделение банка. Если мобильное устройство используется для доступа к страницам в социальных сетях, то необходимо с другого устройства либо компьютера выйти в социальную сеть и сменить привязанный номер телефона.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Зараженное мобильное устройство так же является источником распространения вредоносной информации по контактам, содержащимся в телефоне. Для предотвращения рассылки необходимо уведомить максимальное количество знакомых о Вашей проблеме и о возможно приходящих от Вашего имени вредоносных сообщениях.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В случае если с Вашего телефона, банковской карты похитили денежные средства необходимо в день совершения хищения обратиться в банк с требованием вернуть денежные средства, заблокировать ваш счет, запретить перевод денежных средств с вашего счета на другие счета, приостановить </w:t>
      </w:r>
      <w:proofErr w:type="gramStart"/>
      <w:r>
        <w:rPr>
          <w:rFonts w:ascii="Arial" w:hAnsi="Arial" w:cs="Arial"/>
          <w:color w:val="010101"/>
        </w:rPr>
        <w:t>обслуживание счетов</w:t>
      </w:r>
      <w:proofErr w:type="gramEnd"/>
      <w:r>
        <w:rPr>
          <w:rFonts w:ascii="Arial" w:hAnsi="Arial" w:cs="Arial"/>
          <w:color w:val="010101"/>
        </w:rPr>
        <w:t xml:space="preserve"> на которые были перечислены ваши денежные средства. После получения ответа от банка, с выпиской по счету обратиться в полицию.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Одним из распространенных мобильных мошенничеств так же является использование дубликата сим-карты для доступа к системам дистанционного управления банковским счетом. Признаком использования дубликата Вашей сим-карты является блокирование доступа мобильной связи. В этом случае необходимо срочно обратиться к мобильному оператору и </w:t>
      </w:r>
      <w:proofErr w:type="spellStart"/>
      <w:r>
        <w:rPr>
          <w:rFonts w:ascii="Arial" w:hAnsi="Arial" w:cs="Arial"/>
          <w:color w:val="010101"/>
        </w:rPr>
        <w:t>перевыпустить</w:t>
      </w:r>
      <w:proofErr w:type="spellEnd"/>
      <w:r>
        <w:rPr>
          <w:rFonts w:ascii="Arial" w:hAnsi="Arial" w:cs="Arial"/>
          <w:color w:val="010101"/>
        </w:rPr>
        <w:t xml:space="preserve"> сим-карту. В случае подтверждения мобильным оператором факта несанкционированной замены Вашей сим-карты необходимо написать претензию в сотовую компанию и обратиться в полицию.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Можно избежать участи жертвы данных мошенничеств если следовать следующим рекомендациям: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lastRenderedPageBreak/>
        <w:t xml:space="preserve">-Для работы с банковскими картами, системами «Мобильный банк», «Банк-онлайн», «Интернет-банк» и др. использовать </w:t>
      </w:r>
      <w:proofErr w:type="gramStart"/>
      <w:r>
        <w:rPr>
          <w:rFonts w:ascii="Arial" w:hAnsi="Arial" w:cs="Arial"/>
          <w:color w:val="010101"/>
        </w:rPr>
        <w:t>отдельное мобильное устройство</w:t>
      </w:r>
      <w:proofErr w:type="gramEnd"/>
      <w:r>
        <w:rPr>
          <w:rFonts w:ascii="Arial" w:hAnsi="Arial" w:cs="Arial"/>
          <w:color w:val="010101"/>
        </w:rPr>
        <w:t xml:space="preserve"> не предназначенное для разговоров и развлечения в сети Интернет;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-Не указывать номера мобильных устройств, используемых для работы с банковскими картами и дистанционного управления банковским счетом, как контактных в сети Интернет, в объявлениях и на страницах соц. сетей;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-Приобрести и установить на мобильное устройство лицензионное антивирусное программное обеспечение из официальных источников;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-Указать в договоре с банком, либо в иной форме согласовать с банком что управление банковским счетом и проведение операций по карте может осуществляться только с одного мобильного устройства с одним IMEI, ограничить круг операций, установить лимит, который можно переводить с помощью мобильного устройства.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-Запретить перевод всего объема денежных средств с карты, счета.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Style w:val="a4"/>
          <w:rFonts w:ascii="Arial" w:hAnsi="Arial" w:cs="Arial"/>
          <w:color w:val="010101"/>
        </w:rPr>
        <w:t>2. Мошенничества, совершаемые в сети Интернет и с помощью сети Интернет: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а) мошенничества при продаже товаров в сети Интернет по предоплате (распространенные </w:t>
      </w:r>
      <w:proofErr w:type="gramStart"/>
      <w:r>
        <w:rPr>
          <w:rFonts w:ascii="Arial" w:hAnsi="Arial" w:cs="Arial"/>
          <w:color w:val="010101"/>
        </w:rPr>
        <w:t>виды :</w:t>
      </w:r>
      <w:proofErr w:type="gramEnd"/>
      <w:r>
        <w:rPr>
          <w:rFonts w:ascii="Arial" w:hAnsi="Arial" w:cs="Arial"/>
          <w:color w:val="010101"/>
        </w:rPr>
        <w:t xml:space="preserve"> продажа </w:t>
      </w:r>
      <w:proofErr w:type="spellStart"/>
      <w:r>
        <w:rPr>
          <w:rFonts w:ascii="Arial" w:hAnsi="Arial" w:cs="Arial"/>
          <w:color w:val="010101"/>
        </w:rPr>
        <w:t>Iphone</w:t>
      </w:r>
      <w:proofErr w:type="spellEnd"/>
      <w:r>
        <w:rPr>
          <w:rFonts w:ascii="Arial" w:hAnsi="Arial" w:cs="Arial"/>
          <w:color w:val="010101"/>
        </w:rPr>
        <w:t>, цифровой, бытовой техники, одежды, обуви, автомобилей, автозапчастей);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б) получение </w:t>
      </w:r>
      <w:proofErr w:type="gramStart"/>
      <w:r>
        <w:rPr>
          <w:rFonts w:ascii="Arial" w:hAnsi="Arial" w:cs="Arial"/>
          <w:color w:val="010101"/>
        </w:rPr>
        <w:t>от интернет</w:t>
      </w:r>
      <w:proofErr w:type="gramEnd"/>
      <w:r>
        <w:rPr>
          <w:rFonts w:ascii="Arial" w:hAnsi="Arial" w:cs="Arial"/>
          <w:color w:val="010101"/>
        </w:rPr>
        <w:t xml:space="preserve"> магазина, продавца товара не соответствующего заявленному;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Развитие данных видов мошенничества обусловлено человеческими факторами, такими как желание сэкономить, отсутствие близко расположенных магазинов с таким товаром, полное отсутствие предложений на рынке. Основными приобретаемыми товарами являются предметы роскоши-дорогая цифровая техника, автомобили, шубы, брендовые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вещи. Исключены полностью факты приобретения товаров первой необходимости. Желание сэкономить приводит зачастую к потере всех денежных средств, в связи с чем первая и основная рекомендация - приобретать вещи за их реальную стоимость и не искать предложений с 30-50 % выгодой, так как это противоречит в целом принципам рынка, либо присланный товар окажется подделкой, неисправным, либо не удовлетворяющим запросам покупателя. Не стоит приобретать товары в интернет магазинах позиционирующих себя как российские, но имеющие сайты в доменных </w:t>
      </w:r>
      <w:proofErr w:type="gramStart"/>
      <w:r>
        <w:rPr>
          <w:rFonts w:ascii="Arial" w:hAnsi="Arial" w:cs="Arial"/>
          <w:color w:val="010101"/>
        </w:rPr>
        <w:t>зонах .</w:t>
      </w:r>
      <w:proofErr w:type="spellStart"/>
      <w:r>
        <w:rPr>
          <w:rFonts w:ascii="Arial" w:hAnsi="Arial" w:cs="Arial"/>
          <w:color w:val="010101"/>
        </w:rPr>
        <w:t>com</w:t>
      </w:r>
      <w:proofErr w:type="spellEnd"/>
      <w:proofErr w:type="gram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org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biz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net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info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tv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mobi</w:t>
      </w:r>
      <w:proofErr w:type="spellEnd"/>
      <w:r>
        <w:rPr>
          <w:rFonts w:ascii="Arial" w:hAnsi="Arial" w:cs="Arial"/>
          <w:color w:val="010101"/>
        </w:rPr>
        <w:t xml:space="preserve"> 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Особое внимание следует уделить отзывам в сети Интернет по данному интернет-магазину, продавцу. </w:t>
      </w:r>
      <w:proofErr w:type="gramStart"/>
      <w:r>
        <w:rPr>
          <w:rFonts w:ascii="Arial" w:hAnsi="Arial" w:cs="Arial"/>
          <w:color w:val="010101"/>
        </w:rPr>
        <w:t>Проверить</w:t>
      </w:r>
      <w:proofErr w:type="gramEnd"/>
      <w:r>
        <w:rPr>
          <w:rFonts w:ascii="Arial" w:hAnsi="Arial" w:cs="Arial"/>
          <w:color w:val="010101"/>
        </w:rPr>
        <w:t xml:space="preserve"> когда был создан магазин, сайт. Создан ли он год и более назад. Если сайт существует меньше месяца, то стоит отказаться от покупки. Можно проверить наличие офиса у данного магазина, удостовериться в сети Интернет, что такой дом существует, посмотреть его на карте, фото снимках, панорамах Яндекс, Гугл. </w:t>
      </w:r>
      <w:proofErr w:type="gramStart"/>
      <w:r>
        <w:rPr>
          <w:rFonts w:ascii="Arial" w:hAnsi="Arial" w:cs="Arial"/>
          <w:color w:val="010101"/>
        </w:rPr>
        <w:t>Убедиться</w:t>
      </w:r>
      <w:proofErr w:type="gramEnd"/>
      <w:r>
        <w:rPr>
          <w:rFonts w:ascii="Arial" w:hAnsi="Arial" w:cs="Arial"/>
          <w:color w:val="010101"/>
        </w:rPr>
        <w:t xml:space="preserve"> что на доме есть вывеска магазина, либо имеются офисные помещения. На снимках так же можно узнать названия, телефоны близко расположенных организаций, позвонить им и выяснить достоверность информации. В интернет справочниках найти телефоны администратора офисного центра, </w:t>
      </w:r>
      <w:proofErr w:type="spellStart"/>
      <w:r>
        <w:rPr>
          <w:rFonts w:ascii="Arial" w:hAnsi="Arial" w:cs="Arial"/>
          <w:color w:val="010101"/>
        </w:rPr>
        <w:t>ресепшена</w:t>
      </w:r>
      <w:proofErr w:type="spellEnd"/>
      <w:r>
        <w:rPr>
          <w:rFonts w:ascii="Arial" w:hAnsi="Arial" w:cs="Arial"/>
          <w:color w:val="010101"/>
        </w:rPr>
        <w:t xml:space="preserve">, убедиться, что такой магазин, индивидуальный предприниматель существуют и осуществляют свою деятельность в данном здании. Полученную информацию следует использовать при общении по телефону с сотрудниками магазина. Если магазин, продавец </w:t>
      </w:r>
      <w:r>
        <w:rPr>
          <w:rFonts w:ascii="Arial" w:hAnsi="Arial" w:cs="Arial"/>
          <w:color w:val="010101"/>
        </w:rPr>
        <w:lastRenderedPageBreak/>
        <w:t xml:space="preserve">отказываются звонить по телефону предлагают другие способы общения такие как </w:t>
      </w:r>
      <w:proofErr w:type="spellStart"/>
      <w:r>
        <w:rPr>
          <w:rFonts w:ascii="Arial" w:hAnsi="Arial" w:cs="Arial"/>
          <w:color w:val="010101"/>
        </w:rPr>
        <w:t>Viber</w:t>
      </w:r>
      <w:proofErr w:type="spellEnd"/>
      <w:r>
        <w:rPr>
          <w:rFonts w:ascii="Arial" w:hAnsi="Arial" w:cs="Arial"/>
          <w:color w:val="010101"/>
        </w:rPr>
        <w:t xml:space="preserve">, </w:t>
      </w:r>
      <w:proofErr w:type="spellStart"/>
      <w:r>
        <w:rPr>
          <w:rFonts w:ascii="Arial" w:hAnsi="Arial" w:cs="Arial"/>
          <w:color w:val="010101"/>
        </w:rPr>
        <w:t>Skype</w:t>
      </w:r>
      <w:proofErr w:type="spellEnd"/>
      <w:r>
        <w:rPr>
          <w:rFonts w:ascii="Arial" w:hAnsi="Arial" w:cs="Arial"/>
          <w:color w:val="010101"/>
        </w:rPr>
        <w:t xml:space="preserve">, </w:t>
      </w:r>
      <w:proofErr w:type="spellStart"/>
      <w:r>
        <w:rPr>
          <w:rFonts w:ascii="Arial" w:hAnsi="Arial" w:cs="Arial"/>
          <w:color w:val="010101"/>
        </w:rPr>
        <w:t>WhatsApp</w:t>
      </w:r>
      <w:proofErr w:type="spellEnd"/>
      <w:r>
        <w:rPr>
          <w:rFonts w:ascii="Arial" w:hAnsi="Arial" w:cs="Arial"/>
          <w:color w:val="010101"/>
        </w:rPr>
        <w:t xml:space="preserve"> и другие, либо телефона магазин не имеет, следует отказаться от покупки. В ходе общения по телефону можно сообщить, что находитесь в городе продавца, магазина и предложите забрать товар самовывозом и оплатить наличными в офисе. В случае категоричного отказа следует отказаться от покупки.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При приобретении дорогостоящих вещей таких как автомобиль, дорожная техника, строительные материалы, рекомендуем потратить деньги на дорогу до города продавца и удостовериться в наличии продавца и товара. Либо найти в городе продавца знакомых и попросить их проверить достоверность предложения в сети Интернет. Если же такой возможности нет, то оплатить услуги юриста, сотрудника автофирмы, занимающейся в городе продавца продажей и скупкой авто и за символическую плату предложить ему встретиться с продавцом и осмотреть авто и документы. То же касается приобретения стройматериалов и металла, обратитесь к услугам юриста в городе продавца. Любые присланные Вам по Интернету фотографии, сканы документов и автомобиля мошенники с легкостью подделывают.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В настоящее время большинство интернет магазинов работаю по 100 % предоплате, при соблюдении указанных рекомендаций можно совершить удачную покупку.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Настоятельно рекомендуем не осуществлять «слепые» покупки в социальных сетях. Администрация </w:t>
      </w:r>
      <w:proofErr w:type="spellStart"/>
      <w:r>
        <w:rPr>
          <w:rFonts w:ascii="Arial" w:hAnsi="Arial" w:cs="Arial"/>
          <w:color w:val="010101"/>
        </w:rPr>
        <w:t>соц.сетей</w:t>
      </w:r>
      <w:proofErr w:type="spellEnd"/>
      <w:r>
        <w:rPr>
          <w:rFonts w:ascii="Arial" w:hAnsi="Arial" w:cs="Arial"/>
          <w:color w:val="010101"/>
        </w:rPr>
        <w:t xml:space="preserve"> исключила разделы объявлений с сайтов и не несет ответственность за совершаемые с использованием сети действия пользователей.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В случае необходимости приобрести товар через социальную сеть необходимо тщательно проверить продавца, обязательно связаться с ним по телефону, расспросить подробности о </w:t>
      </w:r>
      <w:proofErr w:type="gramStart"/>
      <w:r>
        <w:rPr>
          <w:rFonts w:ascii="Arial" w:hAnsi="Arial" w:cs="Arial"/>
          <w:color w:val="010101"/>
        </w:rPr>
        <w:t>товаре ,</w:t>
      </w:r>
      <w:proofErr w:type="gramEnd"/>
      <w:r>
        <w:rPr>
          <w:rFonts w:ascii="Arial" w:hAnsi="Arial" w:cs="Arial"/>
          <w:color w:val="010101"/>
        </w:rPr>
        <w:t xml:space="preserve"> потребовать фотографии товара в деталях, предложить отправить товар курьерской службой и </w:t>
      </w:r>
      <w:proofErr w:type="spellStart"/>
      <w:r>
        <w:rPr>
          <w:rFonts w:ascii="Arial" w:hAnsi="Arial" w:cs="Arial"/>
          <w:color w:val="010101"/>
        </w:rPr>
        <w:t>наложным</w:t>
      </w:r>
      <w:proofErr w:type="spellEnd"/>
      <w:r>
        <w:rPr>
          <w:rFonts w:ascii="Arial" w:hAnsi="Arial" w:cs="Arial"/>
          <w:color w:val="010101"/>
        </w:rPr>
        <w:t xml:space="preserve"> платежом, обговорить возможность возврата товара, возможность самовывоза.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Проверить отзывы и оставленные комментарии в группе и на странице продавца. Если несколько пользователей сети размещают сплошь хвалебные отзывы и рекомендации, то стоит просмотреть страницы этих пользователей, не являются ли они «</w:t>
      </w:r>
      <w:proofErr w:type="spellStart"/>
      <w:r>
        <w:rPr>
          <w:rFonts w:ascii="Arial" w:hAnsi="Arial" w:cs="Arial"/>
          <w:color w:val="010101"/>
        </w:rPr>
        <w:t>фейковыми</w:t>
      </w:r>
      <w:proofErr w:type="spellEnd"/>
      <w:r>
        <w:rPr>
          <w:rFonts w:ascii="Arial" w:hAnsi="Arial" w:cs="Arial"/>
          <w:color w:val="010101"/>
        </w:rPr>
        <w:t>», есть ли у них на страницах личные фотографии, большое количество друзей. Данную информацию можно просмотреть и на странице продавца. Страница продавца должна быть активной, на ней регулярно должны размещаться личные фотографии, обновляться альбомы, должны быть сведения о месте учебы и работы, а в друзьях должны быть «живые» и активные пользователи. Можно уточнить где находится продавец, в каком городе,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предложить забрать товар якобы вашим знакомым, находящимся в данном городе и оценить реакцию продавца. Если в сети вы общаетесь с магазином, то потребуйте сообщить сайт магазина в сети Интернет, юридический и фактический адрес. При любом сомнении откажитесь от приобретения товара со 100% предоплатой через </w:t>
      </w:r>
      <w:proofErr w:type="spellStart"/>
      <w:r>
        <w:rPr>
          <w:rFonts w:ascii="Arial" w:hAnsi="Arial" w:cs="Arial"/>
          <w:color w:val="010101"/>
        </w:rPr>
        <w:t>соцсеть</w:t>
      </w:r>
      <w:proofErr w:type="spellEnd"/>
      <w:r>
        <w:rPr>
          <w:rFonts w:ascii="Arial" w:hAnsi="Arial" w:cs="Arial"/>
          <w:color w:val="010101"/>
        </w:rPr>
        <w:t>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Широкое распространение в сети Интернет так же приобретают мошенничества с привлечением средств пользователей для их приумножения в финансовых пирамидах, кооперативах, </w:t>
      </w:r>
      <w:proofErr w:type="spellStart"/>
      <w:r>
        <w:rPr>
          <w:rFonts w:ascii="Arial" w:hAnsi="Arial" w:cs="Arial"/>
          <w:color w:val="010101"/>
        </w:rPr>
        <w:t>микрофинансовых</w:t>
      </w:r>
      <w:proofErr w:type="spellEnd"/>
      <w:r>
        <w:rPr>
          <w:rFonts w:ascii="Arial" w:hAnsi="Arial" w:cs="Arial"/>
          <w:color w:val="010101"/>
        </w:rPr>
        <w:t xml:space="preserve"> организациях, биржах, букмекерских конторах, рынках электронных валют. Правоохранительные органы настоятельно рекомендуют не вступать в какие-либо отношения с такими организациями и </w:t>
      </w:r>
      <w:r>
        <w:rPr>
          <w:rFonts w:ascii="Arial" w:hAnsi="Arial" w:cs="Arial"/>
          <w:color w:val="010101"/>
        </w:rPr>
        <w:lastRenderedPageBreak/>
        <w:t>лицами, предлагающими такие услуги, так как многие компании и интернет сайты данных компаний находятся за рубежом, организации работают по законам других государств, либо изначально мошеннические и вернуть затраченные на данные проекты деньги практически невозможно.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в) сайты «подделки</w:t>
      </w:r>
      <w:proofErr w:type="gramStart"/>
      <w:r>
        <w:rPr>
          <w:rFonts w:ascii="Arial" w:hAnsi="Arial" w:cs="Arial"/>
          <w:color w:val="010101"/>
        </w:rPr>
        <w:t>» ,</w:t>
      </w:r>
      <w:proofErr w:type="gramEnd"/>
      <w:r>
        <w:rPr>
          <w:rFonts w:ascii="Arial" w:hAnsi="Arial" w:cs="Arial"/>
          <w:color w:val="010101"/>
        </w:rPr>
        <w:t xml:space="preserve"> а так же </w:t>
      </w:r>
      <w:proofErr w:type="spellStart"/>
      <w:r>
        <w:rPr>
          <w:rFonts w:ascii="Arial" w:hAnsi="Arial" w:cs="Arial"/>
          <w:color w:val="010101"/>
        </w:rPr>
        <w:t>фишинговые</w:t>
      </w:r>
      <w:proofErr w:type="spellEnd"/>
      <w:r>
        <w:rPr>
          <w:rFonts w:ascii="Arial" w:hAnsi="Arial" w:cs="Arial"/>
          <w:color w:val="010101"/>
        </w:rPr>
        <w:t xml:space="preserve"> сайты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Данный вид мошенничества предполагает, что жертва посчитает сайт знакомым и приобретет на нем товар, услугу, либо укажет данные своей банковской карты.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Единственной рекомендацией может быть проявление внимательности. Необходимо обратить внимание на адресную строку сайта, название сайта, есть ли какие-либо добавочные символы или названия в адресной строке, расположен ли сайт в доменной зоне «</w:t>
      </w:r>
      <w:proofErr w:type="spellStart"/>
      <w:r>
        <w:rPr>
          <w:rFonts w:ascii="Arial" w:hAnsi="Arial" w:cs="Arial"/>
          <w:color w:val="010101"/>
        </w:rPr>
        <w:t>ru</w:t>
      </w:r>
      <w:proofErr w:type="spellEnd"/>
      <w:r>
        <w:rPr>
          <w:rFonts w:ascii="Arial" w:hAnsi="Arial" w:cs="Arial"/>
          <w:color w:val="010101"/>
        </w:rPr>
        <w:t xml:space="preserve">». Скопировать название сайта из адресной строки и проверить в поисковой системе. Не стоит доверять сайтам имеющим в названии знакомые слова, но расположенные в доменных </w:t>
      </w:r>
      <w:proofErr w:type="gramStart"/>
      <w:r>
        <w:rPr>
          <w:rFonts w:ascii="Arial" w:hAnsi="Arial" w:cs="Arial"/>
          <w:color w:val="010101"/>
        </w:rPr>
        <w:t>зонах .</w:t>
      </w:r>
      <w:proofErr w:type="spellStart"/>
      <w:r>
        <w:rPr>
          <w:rFonts w:ascii="Arial" w:hAnsi="Arial" w:cs="Arial"/>
          <w:color w:val="010101"/>
        </w:rPr>
        <w:t>com</w:t>
      </w:r>
      <w:proofErr w:type="spellEnd"/>
      <w:proofErr w:type="gram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org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biz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net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info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tv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mobi</w:t>
      </w:r>
      <w:proofErr w:type="spellEnd"/>
      <w:r>
        <w:rPr>
          <w:rFonts w:ascii="Arial" w:hAnsi="Arial" w:cs="Arial"/>
          <w:color w:val="010101"/>
        </w:rPr>
        <w:t xml:space="preserve"> и других не связанных с российским интернет пространством.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Проверьте неоднократно </w:t>
      </w:r>
      <w:proofErr w:type="gramStart"/>
      <w:r>
        <w:rPr>
          <w:rFonts w:ascii="Arial" w:hAnsi="Arial" w:cs="Arial"/>
          <w:color w:val="010101"/>
        </w:rPr>
        <w:t>сайты</w:t>
      </w:r>
      <w:proofErr w:type="gramEnd"/>
      <w:r>
        <w:rPr>
          <w:rFonts w:ascii="Arial" w:hAnsi="Arial" w:cs="Arial"/>
          <w:color w:val="010101"/>
        </w:rPr>
        <w:t xml:space="preserve"> в разделах которых, планируете указать данные о своей банковской карте, по дате создания сайта, по телефонам указанным на сайте, по отзывам в сети Интернет, следует уточнить нет ли сайта в различных блек листах сети Интернет. Помните мошеннику достаточно номера карты и кода на обратной стороне карты (CVV код состоящий из четырех цифр) для покупок и оплаты услуг в сети Интернет. Другие данные, то как срок действия карты, он может подобрать, а имя и фамилию владельца узнать от вас либо из сети Интернет с ваших личных страниц.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Если вы стали жертвой такого сайта и заметили это после проведения операции, покупки, заблокируйте карту и обратитесь в банк в день проведения операции для её отмены и возврате денежных средств.</w:t>
      </w:r>
    </w:p>
    <w:p w:rsidR="003916F2" w:rsidRDefault="003916F2" w:rsidP="003916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 xml:space="preserve">При покупке авиа, ЖД билетов не ищите очень дешевые билеты на сомнительных сайтах, тем более расположенных в доменных </w:t>
      </w:r>
      <w:proofErr w:type="gramStart"/>
      <w:r>
        <w:rPr>
          <w:rFonts w:ascii="Arial" w:hAnsi="Arial" w:cs="Arial"/>
          <w:color w:val="010101"/>
        </w:rPr>
        <w:t>зонах .</w:t>
      </w:r>
      <w:proofErr w:type="spellStart"/>
      <w:r>
        <w:rPr>
          <w:rFonts w:ascii="Arial" w:hAnsi="Arial" w:cs="Arial"/>
          <w:color w:val="010101"/>
        </w:rPr>
        <w:t>com</w:t>
      </w:r>
      <w:proofErr w:type="spellEnd"/>
      <w:proofErr w:type="gram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org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biz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net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info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tv</w:t>
      </w:r>
      <w:proofErr w:type="spellEnd"/>
      <w:r>
        <w:rPr>
          <w:rFonts w:ascii="Arial" w:hAnsi="Arial" w:cs="Arial"/>
          <w:color w:val="010101"/>
        </w:rPr>
        <w:t xml:space="preserve"> .</w:t>
      </w:r>
      <w:proofErr w:type="spellStart"/>
      <w:r>
        <w:rPr>
          <w:rFonts w:ascii="Arial" w:hAnsi="Arial" w:cs="Arial"/>
          <w:color w:val="010101"/>
        </w:rPr>
        <w:t>mobi</w:t>
      </w:r>
      <w:proofErr w:type="spellEnd"/>
      <w:r>
        <w:rPr>
          <w:rFonts w:ascii="Arial" w:hAnsi="Arial" w:cs="Arial"/>
          <w:color w:val="010101"/>
        </w:rPr>
        <w:t xml:space="preserve"> . Доступные по цене билеты желательно приобретать на официальных сайтах компаний перевозчиков.</w:t>
      </w:r>
    </w:p>
    <w:p w:rsidR="002738C8" w:rsidRDefault="002738C8"/>
    <w:sectPr w:rsidR="0027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F2"/>
    <w:rsid w:val="002738C8"/>
    <w:rsid w:val="0039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6D1EB-2AA5-42BC-BD6B-71B6CAD0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F2"/>
    <w:rPr>
      <w:b/>
      <w:bCs/>
    </w:rPr>
  </w:style>
  <w:style w:type="character" w:styleId="a5">
    <w:name w:val="Emphasis"/>
    <w:basedOn w:val="a0"/>
    <w:uiPriority w:val="20"/>
    <w:qFormat/>
    <w:rsid w:val="00391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2022-11-07T17:03:00Z</dcterms:created>
  <dcterms:modified xsi:type="dcterms:W3CDTF">2022-11-07T17:04:00Z</dcterms:modified>
</cp:coreProperties>
</file>